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5DBE" w:rsidRPr="00501A9C" w:rsidRDefault="00C95053" w:rsidP="00C95053">
      <w:pPr>
        <w:keepNext/>
        <w:keepLines/>
        <w:suppressAutoHyphens/>
        <w:spacing w:after="720"/>
        <w:jc w:val="center"/>
        <w:rPr>
          <w:rFonts w:ascii="Franklin Gothic Medium" w:hAnsi="Franklin Gothic Medium"/>
          <w:b/>
          <w:smallCaps/>
          <w:color w:val="404040" w:themeColor="text1" w:themeTint="BF"/>
          <w:sz w:val="32"/>
          <w:szCs w:val="22"/>
          <w:lang w:val="pt-PT"/>
        </w:rPr>
      </w:pPr>
      <w:bookmarkStart w:id="0" w:name="_GoBack"/>
      <w:bookmarkEnd w:id="0"/>
      <w:r w:rsidRPr="00501A9C">
        <w:rPr>
          <w:rFonts w:ascii="Franklin Gothic Medium" w:hAnsi="Franklin Gothic Medium"/>
          <w:b/>
          <w:smallCaps/>
          <w:color w:val="404040" w:themeColor="text1" w:themeTint="BF"/>
          <w:sz w:val="32"/>
          <w:szCs w:val="22"/>
          <w:lang w:val="pt-PT"/>
        </w:rPr>
        <w:t xml:space="preserve">Protocolo de </w:t>
      </w:r>
      <w:r w:rsidR="00B671A7">
        <w:rPr>
          <w:rFonts w:ascii="Franklin Gothic Medium" w:hAnsi="Franklin Gothic Medium"/>
          <w:b/>
          <w:smallCaps/>
          <w:color w:val="404040" w:themeColor="text1" w:themeTint="BF"/>
          <w:sz w:val="32"/>
          <w:szCs w:val="22"/>
          <w:lang w:val="pt-PT"/>
        </w:rPr>
        <w:t>Colaboração</w:t>
      </w:r>
    </w:p>
    <w:p w:rsidR="00DA5DBE" w:rsidRDefault="00DA5DBE" w:rsidP="006C15BF">
      <w:pPr>
        <w:suppressAutoHyphens/>
        <w:spacing w:after="360"/>
        <w:jc w:val="both"/>
        <w:rPr>
          <w:rFonts w:ascii="Gill Sans MT" w:hAnsi="Gill Sans MT"/>
          <w:color w:val="404040" w:themeColor="text1" w:themeTint="BF"/>
          <w:spacing w:val="-3"/>
          <w:sz w:val="22"/>
          <w:szCs w:val="22"/>
          <w:lang w:val="pt-PT"/>
        </w:rPr>
      </w:pPr>
      <w:r w:rsidRPr="00501A9C">
        <w:rPr>
          <w:rFonts w:ascii="Gill Sans MT" w:hAnsi="Gill Sans MT"/>
          <w:color w:val="404040" w:themeColor="text1" w:themeTint="BF"/>
          <w:spacing w:val="-3"/>
          <w:sz w:val="22"/>
          <w:szCs w:val="22"/>
          <w:lang w:val="pt-PT"/>
        </w:rPr>
        <w:t>Entre:</w:t>
      </w:r>
    </w:p>
    <w:p w:rsidR="00A518FF" w:rsidRPr="00501A9C" w:rsidRDefault="00A518FF" w:rsidP="00A518FF">
      <w:pPr>
        <w:suppressAutoHyphens/>
        <w:spacing w:after="120" w:line="320" w:lineRule="exact"/>
        <w:jc w:val="both"/>
        <w:rPr>
          <w:rFonts w:ascii="Gill Sans MT" w:hAnsi="Gill Sans MT"/>
          <w:color w:val="404040" w:themeColor="text1" w:themeTint="BF"/>
          <w:spacing w:val="-3"/>
          <w:sz w:val="22"/>
          <w:szCs w:val="22"/>
          <w:lang w:val="pt-PT"/>
        </w:rPr>
      </w:pPr>
      <w:r w:rsidRPr="00006AEF">
        <w:rPr>
          <w:rFonts w:ascii="Gill Sans MT" w:hAnsi="Gill Sans MT"/>
          <w:b/>
          <w:i/>
          <w:color w:val="404040" w:themeColor="text1" w:themeTint="BF"/>
          <w:spacing w:val="-3"/>
          <w:sz w:val="22"/>
          <w:szCs w:val="22"/>
          <w:lang w:val="pt-PT"/>
        </w:rPr>
        <w:t>Instituto Superior de Agronomia (ISA</w:t>
      </w:r>
      <w:r w:rsidRPr="00006AEF">
        <w:rPr>
          <w:rFonts w:ascii="Gill Sans MT" w:hAnsi="Gill Sans MT"/>
          <w:i/>
          <w:color w:val="404040" w:themeColor="text1" w:themeTint="BF"/>
          <w:spacing w:val="-3"/>
          <w:sz w:val="22"/>
          <w:szCs w:val="22"/>
          <w:lang w:val="pt-PT"/>
        </w:rPr>
        <w:t>)</w:t>
      </w:r>
      <w:r w:rsidRPr="00162D0F">
        <w:rPr>
          <w:rFonts w:ascii="Gill Sans MT" w:hAnsi="Gill Sans MT"/>
          <w:color w:val="404040" w:themeColor="text1" w:themeTint="BF"/>
          <w:spacing w:val="-3"/>
          <w:sz w:val="22"/>
          <w:szCs w:val="22"/>
          <w:lang w:val="pt-PT"/>
        </w:rPr>
        <w:t>,</w:t>
      </w:r>
      <w:r>
        <w:rPr>
          <w:rFonts w:ascii="Gill Sans MT" w:hAnsi="Gill Sans MT"/>
          <w:color w:val="404040" w:themeColor="text1" w:themeTint="BF"/>
          <w:spacing w:val="-3"/>
          <w:sz w:val="22"/>
          <w:szCs w:val="22"/>
          <w:lang w:val="pt-PT"/>
        </w:rPr>
        <w:t xml:space="preserve"> </w:t>
      </w:r>
      <w:r w:rsidRPr="00501A9C">
        <w:rPr>
          <w:rFonts w:ascii="Gill Sans MT" w:hAnsi="Gill Sans MT"/>
          <w:color w:val="404040" w:themeColor="text1" w:themeTint="BF"/>
          <w:spacing w:val="-3"/>
          <w:sz w:val="22"/>
          <w:szCs w:val="22"/>
          <w:lang w:val="pt-PT"/>
        </w:rPr>
        <w:t xml:space="preserve">com sede na Tapada da Ajuda, 1349-017 Lisboa, pessoa coletiva n.º 505 869 721, representado pela </w:t>
      </w:r>
      <w:r w:rsidRPr="00006AEF">
        <w:rPr>
          <w:rFonts w:ascii="Gill Sans MT" w:hAnsi="Gill Sans MT"/>
          <w:b/>
          <w:i/>
          <w:color w:val="404040" w:themeColor="text1" w:themeTint="BF"/>
          <w:spacing w:val="-3"/>
          <w:sz w:val="22"/>
          <w:szCs w:val="22"/>
          <w:lang w:val="pt-PT"/>
        </w:rPr>
        <w:t>Professora Doutora Amarilis de Varennes</w:t>
      </w:r>
      <w:r w:rsidRPr="00501A9C">
        <w:rPr>
          <w:rFonts w:ascii="Gill Sans MT" w:hAnsi="Gill Sans MT"/>
          <w:color w:val="404040" w:themeColor="text1" w:themeTint="BF"/>
          <w:spacing w:val="-3"/>
          <w:sz w:val="22"/>
          <w:szCs w:val="22"/>
          <w:lang w:val="pt-PT"/>
        </w:rPr>
        <w:t xml:space="preserve">, </w:t>
      </w:r>
      <w:r>
        <w:rPr>
          <w:rFonts w:ascii="Gill Sans MT" w:hAnsi="Gill Sans MT"/>
          <w:color w:val="404040" w:themeColor="text1" w:themeTint="BF"/>
          <w:spacing w:val="-3"/>
          <w:sz w:val="22"/>
          <w:szCs w:val="22"/>
          <w:lang w:val="pt-PT"/>
        </w:rPr>
        <w:t xml:space="preserve">na qualidade de Presidente do ISA, </w:t>
      </w:r>
      <w:r w:rsidRPr="00501A9C">
        <w:rPr>
          <w:rFonts w:ascii="Gill Sans MT" w:hAnsi="Gill Sans MT"/>
          <w:color w:val="404040" w:themeColor="text1" w:themeTint="BF"/>
          <w:spacing w:val="-3"/>
          <w:sz w:val="22"/>
          <w:szCs w:val="22"/>
          <w:lang w:val="pt-PT"/>
        </w:rPr>
        <w:t xml:space="preserve">como </w:t>
      </w:r>
      <w:r>
        <w:rPr>
          <w:rFonts w:ascii="Gill Sans MT" w:hAnsi="Gill Sans MT"/>
          <w:color w:val="404040" w:themeColor="text1" w:themeTint="BF"/>
          <w:spacing w:val="-3"/>
          <w:sz w:val="22"/>
          <w:szCs w:val="22"/>
          <w:lang w:val="pt-PT"/>
        </w:rPr>
        <w:t>primeiro</w:t>
      </w:r>
      <w:r w:rsidRPr="00501A9C">
        <w:rPr>
          <w:rFonts w:ascii="Gill Sans MT" w:hAnsi="Gill Sans MT"/>
          <w:color w:val="404040" w:themeColor="text1" w:themeTint="BF"/>
          <w:spacing w:val="-3"/>
          <w:sz w:val="22"/>
          <w:szCs w:val="22"/>
          <w:lang w:val="pt-PT"/>
        </w:rPr>
        <w:t xml:space="preserve"> outorgante, adiante designado por ISA;</w:t>
      </w:r>
    </w:p>
    <w:p w:rsidR="00A518FF" w:rsidRPr="00501A9C" w:rsidRDefault="00A518FF" w:rsidP="00A518FF">
      <w:pPr>
        <w:suppressAutoHyphens/>
        <w:spacing w:after="120" w:line="300" w:lineRule="exact"/>
        <w:jc w:val="both"/>
        <w:rPr>
          <w:rFonts w:ascii="Gill Sans MT" w:hAnsi="Gill Sans MT"/>
          <w:color w:val="404040" w:themeColor="text1" w:themeTint="BF"/>
          <w:spacing w:val="-3"/>
          <w:sz w:val="22"/>
          <w:szCs w:val="22"/>
          <w:lang w:val="pt-PT"/>
        </w:rPr>
      </w:pPr>
      <w:proofErr w:type="gramStart"/>
      <w:r w:rsidRPr="00B671A7">
        <w:rPr>
          <w:rFonts w:ascii="Gill Sans MT" w:hAnsi="Gill Sans MT"/>
          <w:color w:val="404040" w:themeColor="text1" w:themeTint="BF"/>
          <w:spacing w:val="-3"/>
          <w:sz w:val="22"/>
          <w:szCs w:val="22"/>
          <w:lang w:val="pt-PT"/>
        </w:rPr>
        <w:t>e</w:t>
      </w:r>
      <w:proofErr w:type="gramEnd"/>
    </w:p>
    <w:p w:rsidR="00DA5DBE" w:rsidRPr="00501A9C" w:rsidRDefault="007308B8" w:rsidP="006C15BF">
      <w:pPr>
        <w:pStyle w:val="BodyText"/>
        <w:widowControl/>
        <w:tabs>
          <w:tab w:val="clear" w:pos="284"/>
          <w:tab w:val="clear" w:pos="360"/>
          <w:tab w:val="clear" w:pos="720"/>
        </w:tabs>
        <w:spacing w:after="360" w:line="320" w:lineRule="exact"/>
        <w:rPr>
          <w:rFonts w:ascii="Gill Sans MT" w:hAnsi="Gill Sans MT"/>
          <w:snapToGrid/>
          <w:color w:val="404040" w:themeColor="text1" w:themeTint="BF"/>
          <w:sz w:val="22"/>
          <w:szCs w:val="22"/>
          <w:lang w:val="pt-PT"/>
        </w:rPr>
      </w:pPr>
      <w:sdt>
        <w:sdtPr>
          <w:rPr>
            <w:rStyle w:val="textobolditalic"/>
          </w:rPr>
          <w:alias w:val="Empresa"/>
          <w:tag w:val="Empresa"/>
          <w:id w:val="-565103891"/>
          <w:lock w:val="sdtLocked"/>
          <w:placeholder>
            <w:docPart w:val="CF499887E0E8434190A9756FAE4E73A5"/>
          </w:placeholder>
          <w:showingPlcHdr/>
          <w15:color w:val="C0C0C0"/>
        </w:sdtPr>
        <w:sdtEndPr>
          <w:rPr>
            <w:rStyle w:val="DefaultParagraphFont"/>
            <w:rFonts w:ascii="Times New Roman" w:hAnsi="Times New Roman"/>
            <w:b w:val="0"/>
            <w:snapToGrid/>
            <w:color w:val="auto"/>
            <w:sz w:val="24"/>
            <w:szCs w:val="22"/>
            <w:lang w:val="pt-PT"/>
          </w:rPr>
        </w:sdtEndPr>
        <w:sdtContent>
          <w:r w:rsidR="00A416A4" w:rsidRPr="00006AEF">
            <w:rPr>
              <w:rStyle w:val="IntenseEmphasis"/>
              <w:rFonts w:eastAsiaTheme="minorHAnsi"/>
              <w:i w:val="0"/>
              <w:lang w:val="pt-PT"/>
            </w:rPr>
            <w:t>_____________</w:t>
          </w:r>
        </w:sdtContent>
      </w:sdt>
      <w:r w:rsidR="00501A9C">
        <w:rPr>
          <w:rFonts w:ascii="Gill Sans MT" w:hAnsi="Gill Sans MT"/>
          <w:snapToGrid/>
          <w:color w:val="404040" w:themeColor="text1" w:themeTint="BF"/>
          <w:sz w:val="22"/>
          <w:szCs w:val="22"/>
          <w:lang w:val="pt-PT"/>
        </w:rPr>
        <w:t xml:space="preserve">, </w:t>
      </w:r>
      <w:proofErr w:type="gramStart"/>
      <w:r w:rsidR="00DA5DBE" w:rsidRPr="00501A9C">
        <w:rPr>
          <w:rFonts w:ascii="Gill Sans MT" w:hAnsi="Gill Sans MT"/>
          <w:snapToGrid/>
          <w:color w:val="404040" w:themeColor="text1" w:themeTint="BF"/>
          <w:sz w:val="22"/>
          <w:szCs w:val="22"/>
          <w:lang w:val="pt-PT"/>
        </w:rPr>
        <w:t>com</w:t>
      </w:r>
      <w:proofErr w:type="gramEnd"/>
      <w:r w:rsidR="00DA5DBE" w:rsidRPr="00501A9C">
        <w:rPr>
          <w:rFonts w:ascii="Gill Sans MT" w:hAnsi="Gill Sans MT"/>
          <w:snapToGrid/>
          <w:color w:val="404040" w:themeColor="text1" w:themeTint="BF"/>
          <w:sz w:val="22"/>
          <w:szCs w:val="22"/>
          <w:lang w:val="pt-PT"/>
        </w:rPr>
        <w:t xml:space="preserve"> sede</w:t>
      </w:r>
      <w:r w:rsidR="00A518FF">
        <w:rPr>
          <w:rFonts w:ascii="Gill Sans MT" w:hAnsi="Gill Sans MT"/>
          <w:snapToGrid/>
          <w:color w:val="404040" w:themeColor="text1" w:themeTint="BF"/>
          <w:sz w:val="22"/>
          <w:szCs w:val="22"/>
          <w:lang w:val="pt-PT"/>
        </w:rPr>
        <w:t xml:space="preserve"> social </w:t>
      </w:r>
      <w:r w:rsidR="00501A9C">
        <w:rPr>
          <w:rFonts w:ascii="Gill Sans MT" w:hAnsi="Gill Sans MT"/>
          <w:snapToGrid/>
          <w:color w:val="404040" w:themeColor="text1" w:themeTint="BF"/>
          <w:sz w:val="22"/>
          <w:szCs w:val="22"/>
          <w:lang w:val="pt-PT"/>
        </w:rPr>
        <w:t xml:space="preserve">em </w:t>
      </w:r>
      <w:sdt>
        <w:sdtPr>
          <w:rPr>
            <w:rStyle w:val="texto"/>
          </w:rPr>
          <w:alias w:val="Endereço"/>
          <w:tag w:val="Endereço"/>
          <w:id w:val="-1041352346"/>
          <w:lock w:val="sdtLocked"/>
          <w:placeholder>
            <w:docPart w:val="E83267518D304479BB3019E52EE297F7"/>
          </w:placeholder>
          <w:showingPlcHdr/>
          <w:text/>
        </w:sdtPr>
        <w:sdtEndPr>
          <w:rPr>
            <w:rStyle w:val="DefaultParagraphFont"/>
            <w:rFonts w:ascii="Times New Roman" w:hAnsi="Times New Roman"/>
            <w:snapToGrid/>
            <w:color w:val="auto"/>
            <w:sz w:val="24"/>
            <w:szCs w:val="22"/>
            <w:lang w:val="pt-PT"/>
          </w:rPr>
        </w:sdtEndPr>
        <w:sdtContent>
          <w:r w:rsidR="00A416A4">
            <w:rPr>
              <w:rStyle w:val="IntenseEmphasis"/>
              <w:rFonts w:eastAsiaTheme="minorHAnsi"/>
              <w:lang w:val="pt-PT"/>
            </w:rPr>
            <w:t>_______________</w:t>
          </w:r>
        </w:sdtContent>
      </w:sdt>
      <w:r w:rsidR="00501A9C">
        <w:rPr>
          <w:rFonts w:ascii="Gill Sans MT" w:hAnsi="Gill Sans MT"/>
          <w:snapToGrid/>
          <w:color w:val="404040" w:themeColor="text1" w:themeTint="BF"/>
          <w:sz w:val="22"/>
          <w:szCs w:val="22"/>
          <w:lang w:val="pt-PT"/>
        </w:rPr>
        <w:t>,</w:t>
      </w:r>
      <w:r w:rsidR="00DA5DBE" w:rsidRPr="00501A9C">
        <w:rPr>
          <w:rFonts w:ascii="Gill Sans MT" w:hAnsi="Gill Sans MT"/>
          <w:snapToGrid/>
          <w:color w:val="404040" w:themeColor="text1" w:themeTint="BF"/>
          <w:sz w:val="22"/>
          <w:szCs w:val="22"/>
          <w:lang w:val="pt-PT"/>
        </w:rPr>
        <w:t xml:space="preserve"> </w:t>
      </w:r>
      <w:r w:rsidR="00A518FF">
        <w:rPr>
          <w:rFonts w:ascii="Gill Sans MT" w:hAnsi="Gill Sans MT"/>
          <w:snapToGrid/>
          <w:color w:val="404040" w:themeColor="text1" w:themeTint="BF"/>
          <w:sz w:val="22"/>
          <w:szCs w:val="22"/>
          <w:lang w:val="pt-PT"/>
        </w:rPr>
        <w:t>pessoa coletiva</w:t>
      </w:r>
      <w:r w:rsidR="00501A9C">
        <w:rPr>
          <w:rFonts w:ascii="Gill Sans MT" w:hAnsi="Gill Sans MT"/>
          <w:snapToGrid/>
          <w:color w:val="404040" w:themeColor="text1" w:themeTint="BF"/>
          <w:sz w:val="22"/>
          <w:szCs w:val="22"/>
          <w:lang w:val="pt-PT"/>
        </w:rPr>
        <w:t xml:space="preserve"> n.º </w:t>
      </w:r>
      <w:sdt>
        <w:sdtPr>
          <w:rPr>
            <w:rStyle w:val="texto"/>
          </w:rPr>
          <w:alias w:val="NIF"/>
          <w:tag w:val="NIF"/>
          <w:id w:val="344599431"/>
          <w:lock w:val="sdtLocked"/>
          <w:placeholder>
            <w:docPart w:val="B324E62327AE4066B39FB01F2631547E"/>
          </w:placeholder>
          <w:showingPlcHdr/>
          <w:text/>
        </w:sdtPr>
        <w:sdtEndPr>
          <w:rPr>
            <w:rStyle w:val="DefaultParagraphFont"/>
            <w:rFonts w:ascii="Times New Roman" w:hAnsi="Times New Roman"/>
            <w:snapToGrid/>
            <w:color w:val="auto"/>
            <w:sz w:val="24"/>
            <w:szCs w:val="22"/>
            <w:lang w:val="pt-PT"/>
          </w:rPr>
        </w:sdtEndPr>
        <w:sdtContent>
          <w:r w:rsidR="00A416A4">
            <w:rPr>
              <w:rStyle w:val="IntenseEmphasis"/>
              <w:rFonts w:eastAsiaTheme="minorHAnsi"/>
              <w:lang w:val="pt-PT"/>
            </w:rPr>
            <w:t>___________</w:t>
          </w:r>
        </w:sdtContent>
      </w:sdt>
      <w:r w:rsidR="00DA5DBE" w:rsidRPr="00501A9C">
        <w:rPr>
          <w:rFonts w:ascii="Gill Sans MT" w:hAnsi="Gill Sans MT"/>
          <w:snapToGrid/>
          <w:color w:val="404040" w:themeColor="text1" w:themeTint="BF"/>
          <w:sz w:val="22"/>
          <w:szCs w:val="22"/>
          <w:lang w:val="pt-PT"/>
        </w:rPr>
        <w:t>, representada por</w:t>
      </w:r>
      <w:r w:rsidR="00501A9C">
        <w:rPr>
          <w:rFonts w:ascii="Gill Sans MT" w:hAnsi="Gill Sans MT"/>
          <w:snapToGrid/>
          <w:color w:val="404040" w:themeColor="text1" w:themeTint="BF"/>
          <w:sz w:val="22"/>
          <w:szCs w:val="22"/>
          <w:lang w:val="pt-PT"/>
        </w:rPr>
        <w:t xml:space="preserve"> </w:t>
      </w:r>
      <w:sdt>
        <w:sdtPr>
          <w:rPr>
            <w:rStyle w:val="textobolditalic"/>
          </w:rPr>
          <w:alias w:val="Representante"/>
          <w:tag w:val="Representante"/>
          <w:id w:val="60378699"/>
          <w:lock w:val="sdtLocked"/>
          <w:placeholder>
            <w:docPart w:val="2C67266FE28A46EDAE7C760AC6B11F69"/>
          </w:placeholder>
          <w:showingPlcHdr/>
          <w:text/>
        </w:sdtPr>
        <w:sdtEndPr>
          <w:rPr>
            <w:rStyle w:val="DefaultParagraphFont"/>
            <w:rFonts w:ascii="Times New Roman" w:hAnsi="Times New Roman"/>
            <w:b w:val="0"/>
            <w:i w:val="0"/>
            <w:snapToGrid/>
            <w:color w:val="auto"/>
            <w:sz w:val="24"/>
            <w:szCs w:val="22"/>
            <w:lang w:val="pt-PT"/>
          </w:rPr>
        </w:sdtEndPr>
        <w:sdtContent>
          <w:r w:rsidR="00A416A4">
            <w:rPr>
              <w:rStyle w:val="IntenseEmphasis"/>
              <w:rFonts w:eastAsiaTheme="minorHAnsi"/>
              <w:lang w:val="pt-PT"/>
            </w:rPr>
            <w:t>________________</w:t>
          </w:r>
        </w:sdtContent>
      </w:sdt>
      <w:r w:rsidR="00DA5DBE" w:rsidRPr="00501A9C">
        <w:rPr>
          <w:rFonts w:ascii="Gill Sans MT" w:hAnsi="Gill Sans MT"/>
          <w:snapToGrid/>
          <w:color w:val="404040" w:themeColor="text1" w:themeTint="BF"/>
          <w:sz w:val="22"/>
          <w:szCs w:val="22"/>
          <w:lang w:val="pt-PT"/>
        </w:rPr>
        <w:t>, na qualidade de</w:t>
      </w:r>
      <w:r w:rsidR="00501A9C">
        <w:rPr>
          <w:rFonts w:ascii="Gill Sans MT" w:hAnsi="Gill Sans MT"/>
          <w:snapToGrid/>
          <w:color w:val="404040" w:themeColor="text1" w:themeTint="BF"/>
          <w:sz w:val="22"/>
          <w:szCs w:val="22"/>
          <w:lang w:val="pt-PT"/>
        </w:rPr>
        <w:t xml:space="preserve"> </w:t>
      </w:r>
      <w:sdt>
        <w:sdtPr>
          <w:rPr>
            <w:rStyle w:val="texto"/>
          </w:rPr>
          <w:alias w:val="Descrição"/>
          <w:tag w:val="Descrição"/>
          <w:id w:val="-534588660"/>
          <w:lock w:val="sdtLocked"/>
          <w:placeholder>
            <w:docPart w:val="9B6A42A285384D42894B1A3F49103824"/>
          </w:placeholder>
          <w:showingPlcHdr/>
          <w:text/>
        </w:sdtPr>
        <w:sdtEndPr>
          <w:rPr>
            <w:rStyle w:val="DefaultParagraphFont"/>
            <w:rFonts w:ascii="Times New Roman" w:hAnsi="Times New Roman"/>
            <w:snapToGrid/>
            <w:color w:val="auto"/>
            <w:sz w:val="24"/>
            <w:szCs w:val="22"/>
            <w:lang w:val="pt-PT"/>
          </w:rPr>
        </w:sdtEndPr>
        <w:sdtContent>
          <w:r w:rsidR="00A416A4">
            <w:rPr>
              <w:rStyle w:val="IntenseEmphasis"/>
              <w:rFonts w:eastAsiaTheme="minorHAnsi"/>
              <w:lang w:val="pt-PT"/>
            </w:rPr>
            <w:t>___________</w:t>
          </w:r>
        </w:sdtContent>
      </w:sdt>
      <w:r w:rsidR="00DA5DBE" w:rsidRPr="00501A9C">
        <w:rPr>
          <w:rFonts w:ascii="Gill Sans MT" w:hAnsi="Gill Sans MT"/>
          <w:snapToGrid/>
          <w:color w:val="404040" w:themeColor="text1" w:themeTint="BF"/>
          <w:sz w:val="22"/>
          <w:szCs w:val="22"/>
          <w:lang w:val="pt-PT"/>
        </w:rPr>
        <w:t xml:space="preserve">, como </w:t>
      </w:r>
      <w:r w:rsidR="00A518FF">
        <w:rPr>
          <w:rFonts w:ascii="Gill Sans MT" w:hAnsi="Gill Sans MT"/>
          <w:snapToGrid/>
          <w:color w:val="404040" w:themeColor="text1" w:themeTint="BF"/>
          <w:sz w:val="22"/>
          <w:szCs w:val="22"/>
          <w:lang w:val="pt-PT"/>
        </w:rPr>
        <w:t>segundo outorgante, adiante designada</w:t>
      </w:r>
      <w:r w:rsidR="00DA5DBE" w:rsidRPr="00501A9C">
        <w:rPr>
          <w:rFonts w:ascii="Gill Sans MT" w:hAnsi="Gill Sans MT"/>
          <w:snapToGrid/>
          <w:color w:val="404040" w:themeColor="text1" w:themeTint="BF"/>
          <w:sz w:val="22"/>
          <w:szCs w:val="22"/>
          <w:lang w:val="pt-PT"/>
        </w:rPr>
        <w:t xml:space="preserve"> por Organização de Acolhimento;</w:t>
      </w:r>
    </w:p>
    <w:p w:rsidR="00DA5DBE" w:rsidRPr="000F2AD1" w:rsidRDefault="00DA5DBE" w:rsidP="006C15BF">
      <w:pPr>
        <w:suppressAutoHyphens/>
        <w:spacing w:after="360" w:line="300" w:lineRule="exact"/>
        <w:jc w:val="both"/>
        <w:rPr>
          <w:rFonts w:ascii="Gill Sans MT" w:hAnsi="Gill Sans MT"/>
          <w:color w:val="404040" w:themeColor="text1" w:themeTint="BF"/>
          <w:spacing w:val="-3"/>
          <w:sz w:val="22"/>
          <w:szCs w:val="22"/>
          <w:lang w:val="en-US"/>
        </w:rPr>
      </w:pPr>
      <w:proofErr w:type="gramStart"/>
      <w:r w:rsidRPr="000F2AD1">
        <w:rPr>
          <w:rFonts w:ascii="Gill Sans MT" w:hAnsi="Gill Sans MT"/>
          <w:color w:val="404040" w:themeColor="text1" w:themeTint="BF"/>
          <w:spacing w:val="-3"/>
          <w:sz w:val="22"/>
          <w:szCs w:val="22"/>
          <w:lang w:val="en-US"/>
        </w:rPr>
        <w:t>consi</w:t>
      </w:r>
      <w:r w:rsidR="000F2AD1">
        <w:rPr>
          <w:rFonts w:ascii="Gill Sans MT" w:hAnsi="Gill Sans MT"/>
          <w:color w:val="404040" w:themeColor="text1" w:themeTint="BF"/>
          <w:spacing w:val="-3"/>
          <w:sz w:val="22"/>
          <w:szCs w:val="22"/>
          <w:lang w:val="en-US"/>
        </w:rPr>
        <w:t>d</w:t>
      </w:r>
      <w:r w:rsidRPr="000F2AD1">
        <w:rPr>
          <w:rFonts w:ascii="Gill Sans MT" w:hAnsi="Gill Sans MT"/>
          <w:color w:val="404040" w:themeColor="text1" w:themeTint="BF"/>
          <w:spacing w:val="-3"/>
          <w:sz w:val="22"/>
          <w:szCs w:val="22"/>
          <w:lang w:val="en-US"/>
        </w:rPr>
        <w:t>erando</w:t>
      </w:r>
      <w:proofErr w:type="gramEnd"/>
      <w:r w:rsidRPr="000F2AD1">
        <w:rPr>
          <w:rFonts w:ascii="Gill Sans MT" w:hAnsi="Gill Sans MT"/>
          <w:color w:val="404040" w:themeColor="text1" w:themeTint="BF"/>
          <w:spacing w:val="-3"/>
          <w:sz w:val="22"/>
          <w:szCs w:val="22"/>
          <w:lang w:val="en-US"/>
        </w:rPr>
        <w:t xml:space="preserve"> que:</w:t>
      </w:r>
    </w:p>
    <w:p w:rsidR="00DA5DBE" w:rsidRPr="00501A9C" w:rsidRDefault="00DA5DBE" w:rsidP="00831B09">
      <w:pPr>
        <w:numPr>
          <w:ilvl w:val="0"/>
          <w:numId w:val="3"/>
        </w:numPr>
        <w:tabs>
          <w:tab w:val="clear" w:pos="360"/>
        </w:tabs>
        <w:suppressAutoHyphens/>
        <w:spacing w:after="120" w:line="320" w:lineRule="exact"/>
        <w:ind w:left="568" w:hanging="284"/>
        <w:jc w:val="both"/>
        <w:rPr>
          <w:rFonts w:ascii="Gill Sans MT" w:hAnsi="Gill Sans MT"/>
          <w:color w:val="404040" w:themeColor="text1" w:themeTint="BF"/>
          <w:spacing w:val="-3"/>
          <w:sz w:val="22"/>
          <w:szCs w:val="22"/>
          <w:lang w:val="pt-PT"/>
        </w:rPr>
      </w:pPr>
      <w:r w:rsidRPr="00501A9C">
        <w:rPr>
          <w:rFonts w:ascii="Gill Sans MT" w:hAnsi="Gill Sans MT"/>
          <w:color w:val="404040" w:themeColor="text1" w:themeTint="BF"/>
          <w:spacing w:val="-3"/>
          <w:sz w:val="22"/>
          <w:szCs w:val="22"/>
          <w:lang w:val="pt-PT"/>
        </w:rPr>
        <w:t>O ISA tem como objetivo a formação científica e técnica dos seus alunos tendo em vista a sua inserção profissional;</w:t>
      </w:r>
    </w:p>
    <w:p w:rsidR="00DA5DBE" w:rsidRPr="00501A9C" w:rsidRDefault="00DA5DBE" w:rsidP="00831B09">
      <w:pPr>
        <w:pStyle w:val="BodyTextIndent"/>
        <w:numPr>
          <w:ilvl w:val="0"/>
          <w:numId w:val="3"/>
        </w:numPr>
        <w:tabs>
          <w:tab w:val="clear" w:pos="360"/>
          <w:tab w:val="clear" w:pos="720"/>
        </w:tabs>
        <w:spacing w:after="120" w:line="320" w:lineRule="exact"/>
        <w:ind w:left="568" w:hanging="284"/>
        <w:rPr>
          <w:rFonts w:ascii="Gill Sans MT" w:hAnsi="Gill Sans MT"/>
          <w:color w:val="404040" w:themeColor="text1" w:themeTint="BF"/>
          <w:sz w:val="22"/>
          <w:szCs w:val="22"/>
        </w:rPr>
      </w:pPr>
      <w:r w:rsidRPr="00501A9C">
        <w:rPr>
          <w:rFonts w:ascii="Gill Sans MT" w:hAnsi="Gill Sans MT"/>
          <w:color w:val="404040" w:themeColor="text1" w:themeTint="BF"/>
          <w:sz w:val="22"/>
          <w:szCs w:val="22"/>
        </w:rPr>
        <w:t>Esta formação deverá contribuir para o desenvolvimento das empresas/organizações e da sociedade em geral;</w:t>
      </w:r>
    </w:p>
    <w:p w:rsidR="00DA5DBE" w:rsidRPr="00501A9C" w:rsidRDefault="000F2AD1" w:rsidP="00831B09">
      <w:pPr>
        <w:numPr>
          <w:ilvl w:val="0"/>
          <w:numId w:val="3"/>
        </w:numPr>
        <w:tabs>
          <w:tab w:val="clear" w:pos="360"/>
          <w:tab w:val="left" w:pos="0"/>
        </w:tabs>
        <w:suppressAutoHyphens/>
        <w:spacing w:after="120" w:line="320" w:lineRule="exact"/>
        <w:ind w:left="568" w:hanging="284"/>
        <w:jc w:val="both"/>
        <w:rPr>
          <w:rFonts w:ascii="Gill Sans MT" w:hAnsi="Gill Sans MT"/>
          <w:color w:val="404040" w:themeColor="text1" w:themeTint="BF"/>
          <w:spacing w:val="-3"/>
          <w:sz w:val="22"/>
          <w:szCs w:val="22"/>
          <w:lang w:val="pt-PT"/>
        </w:rPr>
      </w:pPr>
      <w:r>
        <w:rPr>
          <w:rFonts w:ascii="Gill Sans MT" w:hAnsi="Gill Sans MT"/>
          <w:color w:val="404040" w:themeColor="text1" w:themeTint="BF"/>
          <w:spacing w:val="-3"/>
          <w:sz w:val="22"/>
          <w:szCs w:val="22"/>
          <w:lang w:val="pt-PT"/>
        </w:rPr>
        <w:t>O intercâmbio, entre as e</w:t>
      </w:r>
      <w:r w:rsidR="00DA5DBE" w:rsidRPr="00501A9C">
        <w:rPr>
          <w:rFonts w:ascii="Gill Sans MT" w:hAnsi="Gill Sans MT"/>
          <w:color w:val="404040" w:themeColor="text1" w:themeTint="BF"/>
          <w:spacing w:val="-3"/>
          <w:sz w:val="22"/>
          <w:szCs w:val="22"/>
          <w:lang w:val="pt-PT"/>
        </w:rPr>
        <w:t>scolas e as empresas/organizações, é um instrumento fundamental para promover um melhor ajustamento entre a oferta e procura de emprego;</w:t>
      </w:r>
    </w:p>
    <w:p w:rsidR="00DA5DBE" w:rsidRPr="00501A9C" w:rsidRDefault="00DA5DBE" w:rsidP="00831B09">
      <w:pPr>
        <w:numPr>
          <w:ilvl w:val="0"/>
          <w:numId w:val="3"/>
        </w:numPr>
        <w:tabs>
          <w:tab w:val="clear" w:pos="360"/>
          <w:tab w:val="left" w:pos="0"/>
        </w:tabs>
        <w:suppressAutoHyphens/>
        <w:spacing w:after="120" w:line="320" w:lineRule="exact"/>
        <w:ind w:left="568" w:hanging="284"/>
        <w:jc w:val="both"/>
        <w:rPr>
          <w:rFonts w:ascii="Gill Sans MT" w:hAnsi="Gill Sans MT"/>
          <w:color w:val="404040" w:themeColor="text1" w:themeTint="BF"/>
          <w:spacing w:val="-3"/>
          <w:sz w:val="22"/>
          <w:szCs w:val="22"/>
          <w:lang w:val="pt-PT"/>
        </w:rPr>
      </w:pPr>
      <w:r w:rsidRPr="00501A9C">
        <w:rPr>
          <w:rFonts w:ascii="Gill Sans MT" w:hAnsi="Gill Sans MT"/>
          <w:color w:val="404040" w:themeColor="text1" w:themeTint="BF"/>
          <w:spacing w:val="-3"/>
          <w:sz w:val="22"/>
          <w:szCs w:val="22"/>
          <w:lang w:val="pt-PT"/>
        </w:rPr>
        <w:t>A vivência organizacional tem um carácter formativo, o qual é fundamental para o desenvolvimento e consolidação das competências técnicas e sociais dos diplomados;</w:t>
      </w:r>
    </w:p>
    <w:p w:rsidR="00DA5DBE" w:rsidRPr="00501A9C" w:rsidRDefault="00DA5DBE" w:rsidP="00831B09">
      <w:pPr>
        <w:numPr>
          <w:ilvl w:val="0"/>
          <w:numId w:val="3"/>
        </w:numPr>
        <w:tabs>
          <w:tab w:val="clear" w:pos="360"/>
          <w:tab w:val="left" w:pos="0"/>
        </w:tabs>
        <w:suppressAutoHyphens/>
        <w:spacing w:after="120" w:line="320" w:lineRule="exact"/>
        <w:ind w:left="568" w:hanging="284"/>
        <w:jc w:val="both"/>
        <w:rPr>
          <w:rFonts w:ascii="Gill Sans MT" w:hAnsi="Gill Sans MT"/>
          <w:color w:val="404040" w:themeColor="text1" w:themeTint="BF"/>
          <w:spacing w:val="-3"/>
          <w:sz w:val="22"/>
          <w:szCs w:val="22"/>
          <w:lang w:val="pt-PT"/>
        </w:rPr>
      </w:pPr>
      <w:r w:rsidRPr="00501A9C">
        <w:rPr>
          <w:rFonts w:ascii="Gill Sans MT" w:hAnsi="Gill Sans MT"/>
          <w:color w:val="404040" w:themeColor="text1" w:themeTint="BF"/>
          <w:spacing w:val="-3"/>
          <w:sz w:val="22"/>
          <w:szCs w:val="22"/>
          <w:lang w:val="pt-PT"/>
        </w:rPr>
        <w:t>O acolhimento de jovens portadores de novas ideias e conhecimentos</w:t>
      </w:r>
      <w:proofErr w:type="gramStart"/>
      <w:r w:rsidRPr="00501A9C">
        <w:rPr>
          <w:rFonts w:ascii="Gill Sans MT" w:hAnsi="Gill Sans MT"/>
          <w:color w:val="404040" w:themeColor="text1" w:themeTint="BF"/>
          <w:spacing w:val="-3"/>
          <w:sz w:val="22"/>
          <w:szCs w:val="22"/>
          <w:lang w:val="pt-PT"/>
        </w:rPr>
        <w:t>,</w:t>
      </w:r>
      <w:proofErr w:type="gramEnd"/>
      <w:r w:rsidRPr="00501A9C">
        <w:rPr>
          <w:rFonts w:ascii="Gill Sans MT" w:hAnsi="Gill Sans MT"/>
          <w:color w:val="404040" w:themeColor="text1" w:themeTint="BF"/>
          <w:spacing w:val="-3"/>
          <w:sz w:val="22"/>
          <w:szCs w:val="22"/>
          <w:lang w:val="pt-PT"/>
        </w:rPr>
        <w:t xml:space="preserve"> pode contribuir para o desenvolvimento competitivo das empresas/organizações;</w:t>
      </w:r>
    </w:p>
    <w:p w:rsidR="00DA5DBE" w:rsidRPr="00501A9C" w:rsidRDefault="00DA5DBE" w:rsidP="00831B09">
      <w:pPr>
        <w:numPr>
          <w:ilvl w:val="0"/>
          <w:numId w:val="3"/>
        </w:numPr>
        <w:tabs>
          <w:tab w:val="clear" w:pos="360"/>
          <w:tab w:val="left" w:pos="0"/>
        </w:tabs>
        <w:suppressAutoHyphens/>
        <w:spacing w:after="120" w:line="320" w:lineRule="exact"/>
        <w:ind w:left="568" w:hanging="284"/>
        <w:jc w:val="both"/>
        <w:rPr>
          <w:rFonts w:ascii="Gill Sans MT" w:hAnsi="Gill Sans MT"/>
          <w:color w:val="404040" w:themeColor="text1" w:themeTint="BF"/>
          <w:spacing w:val="-3"/>
          <w:sz w:val="22"/>
          <w:szCs w:val="22"/>
          <w:lang w:val="pt-PT"/>
        </w:rPr>
      </w:pPr>
      <w:r w:rsidRPr="00501A9C">
        <w:rPr>
          <w:rFonts w:ascii="Gill Sans MT" w:hAnsi="Gill Sans MT"/>
          <w:color w:val="404040" w:themeColor="text1" w:themeTint="BF"/>
          <w:spacing w:val="-3"/>
          <w:sz w:val="22"/>
          <w:szCs w:val="22"/>
          <w:lang w:val="pt-PT"/>
        </w:rPr>
        <w:t xml:space="preserve">As entidades empregadoras podem beneficiar de uma mais fácil integração de novos quadros quando optam pela contratação dos seus </w:t>
      </w:r>
      <w:r w:rsidR="000F2AD1">
        <w:rPr>
          <w:rFonts w:ascii="Gill Sans MT" w:hAnsi="Gill Sans MT"/>
          <w:color w:val="404040" w:themeColor="text1" w:themeTint="BF"/>
          <w:spacing w:val="-3"/>
          <w:sz w:val="22"/>
          <w:szCs w:val="22"/>
          <w:lang w:val="pt-PT"/>
        </w:rPr>
        <w:t>e</w:t>
      </w:r>
      <w:r w:rsidRPr="00501A9C">
        <w:rPr>
          <w:rFonts w:ascii="Gill Sans MT" w:hAnsi="Gill Sans MT"/>
          <w:color w:val="404040" w:themeColor="text1" w:themeTint="BF"/>
          <w:spacing w:val="-3"/>
          <w:sz w:val="22"/>
          <w:szCs w:val="22"/>
          <w:lang w:val="pt-PT"/>
        </w:rPr>
        <w:t>stagiários.</w:t>
      </w:r>
    </w:p>
    <w:p w:rsidR="00A518FF" w:rsidRDefault="00DA5DBE" w:rsidP="00A518FF">
      <w:pPr>
        <w:suppressAutoHyphens/>
        <w:spacing w:before="360" w:after="360" w:line="300" w:lineRule="exact"/>
        <w:jc w:val="both"/>
        <w:rPr>
          <w:rFonts w:ascii="Gill Sans MT" w:hAnsi="Gill Sans MT"/>
          <w:color w:val="404040" w:themeColor="text1" w:themeTint="BF"/>
          <w:spacing w:val="-3"/>
          <w:sz w:val="22"/>
          <w:szCs w:val="22"/>
          <w:lang w:val="pt-PT"/>
        </w:rPr>
      </w:pPr>
      <w:proofErr w:type="gramStart"/>
      <w:r w:rsidRPr="000F2AD1">
        <w:rPr>
          <w:rFonts w:ascii="Gill Sans MT" w:hAnsi="Gill Sans MT"/>
          <w:color w:val="404040" w:themeColor="text1" w:themeTint="BF"/>
          <w:spacing w:val="-3"/>
          <w:sz w:val="22"/>
          <w:szCs w:val="22"/>
          <w:lang w:val="pt-PT"/>
        </w:rPr>
        <w:t>é</w:t>
      </w:r>
      <w:proofErr w:type="gramEnd"/>
      <w:r w:rsidRPr="000F2AD1">
        <w:rPr>
          <w:rFonts w:ascii="Gill Sans MT" w:hAnsi="Gill Sans MT"/>
          <w:color w:val="404040" w:themeColor="text1" w:themeTint="BF"/>
          <w:spacing w:val="-3"/>
          <w:sz w:val="22"/>
          <w:szCs w:val="22"/>
          <w:lang w:val="pt-PT"/>
        </w:rPr>
        <w:t xml:space="preserve"> celebrado o presente protocolo de colaboração nos termos das cláusulas seguintes:</w:t>
      </w:r>
    </w:p>
    <w:p w:rsidR="00A518FF" w:rsidRPr="00A518FF" w:rsidRDefault="00DA5DBE" w:rsidP="0086041B">
      <w:pPr>
        <w:keepLines/>
        <w:suppressAutoHyphens/>
        <w:spacing w:before="240" w:line="300" w:lineRule="exact"/>
        <w:jc w:val="center"/>
        <w:rPr>
          <w:rFonts w:ascii="Gill Sans MT" w:hAnsi="Gill Sans MT"/>
          <w:b/>
          <w:color w:val="404040" w:themeColor="text1" w:themeTint="BF"/>
          <w:sz w:val="22"/>
          <w:szCs w:val="22"/>
          <w:lang w:val="pt-PT"/>
        </w:rPr>
      </w:pPr>
      <w:r w:rsidRPr="000F2AD1">
        <w:rPr>
          <w:rFonts w:ascii="Gill Sans MT" w:hAnsi="Gill Sans MT"/>
          <w:b/>
          <w:color w:val="404040" w:themeColor="text1" w:themeTint="BF"/>
          <w:sz w:val="22"/>
          <w:szCs w:val="22"/>
          <w:lang w:val="pt-PT"/>
        </w:rPr>
        <w:t>Cláusula 1</w:t>
      </w:r>
      <w:r w:rsidR="000F2AD1" w:rsidRPr="000F2AD1">
        <w:rPr>
          <w:rFonts w:ascii="Gill Sans MT" w:hAnsi="Gill Sans MT"/>
          <w:b/>
          <w:color w:val="404040" w:themeColor="text1" w:themeTint="BF"/>
          <w:sz w:val="22"/>
          <w:szCs w:val="22"/>
          <w:lang w:val="pt-PT"/>
        </w:rPr>
        <w:t>.</w:t>
      </w:r>
      <w:r w:rsidRPr="000F2AD1">
        <w:rPr>
          <w:rFonts w:ascii="Gill Sans MT" w:hAnsi="Gill Sans MT"/>
          <w:b/>
          <w:color w:val="404040" w:themeColor="text1" w:themeTint="BF"/>
          <w:sz w:val="22"/>
          <w:szCs w:val="22"/>
          <w:lang w:val="pt-PT"/>
        </w:rPr>
        <w:t>ª</w:t>
      </w:r>
    </w:p>
    <w:p w:rsidR="00DA5DBE" w:rsidRPr="00A518FF" w:rsidRDefault="00DA5DBE" w:rsidP="0086041B">
      <w:pPr>
        <w:keepLines/>
        <w:suppressAutoHyphens/>
        <w:spacing w:after="120" w:line="300" w:lineRule="exact"/>
        <w:jc w:val="center"/>
        <w:rPr>
          <w:rFonts w:ascii="Gill Sans MT" w:hAnsi="Gill Sans MT"/>
          <w:b/>
          <w:smallCaps/>
          <w:color w:val="404040" w:themeColor="text1" w:themeTint="BF"/>
          <w:sz w:val="22"/>
          <w:szCs w:val="22"/>
          <w:lang w:val="pt-PT"/>
        </w:rPr>
      </w:pPr>
      <w:r w:rsidRPr="00F177F0">
        <w:rPr>
          <w:rFonts w:ascii="Gill Sans MT" w:hAnsi="Gill Sans MT"/>
          <w:b/>
          <w:smallCaps/>
          <w:color w:val="404040" w:themeColor="text1" w:themeTint="BF"/>
          <w:sz w:val="22"/>
          <w:szCs w:val="22"/>
          <w:lang w:val="pt-PT"/>
        </w:rPr>
        <w:t>O</w:t>
      </w:r>
      <w:r w:rsidR="000F2AD1" w:rsidRPr="00F177F0">
        <w:rPr>
          <w:rFonts w:ascii="Gill Sans MT" w:hAnsi="Gill Sans MT"/>
          <w:b/>
          <w:smallCaps/>
          <w:color w:val="404040" w:themeColor="text1" w:themeTint="BF"/>
          <w:sz w:val="22"/>
          <w:szCs w:val="22"/>
          <w:lang w:val="pt-PT"/>
        </w:rPr>
        <w:t>bjeto</w:t>
      </w:r>
    </w:p>
    <w:p w:rsidR="00A518FF" w:rsidRDefault="00A518FF" w:rsidP="0086041B">
      <w:pPr>
        <w:keepLines/>
        <w:suppressAutoHyphens/>
        <w:spacing w:before="240" w:line="300" w:lineRule="exact"/>
        <w:jc w:val="both"/>
        <w:rPr>
          <w:rFonts w:ascii="Gill Sans MT" w:hAnsi="Gill Sans MT"/>
          <w:snapToGrid w:val="0"/>
          <w:color w:val="404040" w:themeColor="text1" w:themeTint="BF"/>
          <w:spacing w:val="-3"/>
          <w:sz w:val="22"/>
          <w:szCs w:val="22"/>
          <w:lang w:val="pt-PT"/>
        </w:rPr>
      </w:pPr>
      <w:r w:rsidRPr="00A518FF">
        <w:rPr>
          <w:rFonts w:ascii="Gill Sans MT" w:hAnsi="Gill Sans MT"/>
          <w:snapToGrid w:val="0"/>
          <w:color w:val="404040" w:themeColor="text1" w:themeTint="BF"/>
          <w:spacing w:val="-3"/>
          <w:sz w:val="22"/>
          <w:szCs w:val="22"/>
          <w:lang w:val="pt-PT"/>
        </w:rPr>
        <w:t>Pelo presente protocolo o ISA e a</w:t>
      </w:r>
      <w:r w:rsidR="0086041B">
        <w:rPr>
          <w:rFonts w:ascii="Gill Sans MT" w:hAnsi="Gill Sans MT"/>
          <w:snapToGrid w:val="0"/>
          <w:color w:val="404040" w:themeColor="text1" w:themeTint="BF"/>
          <w:spacing w:val="-3"/>
          <w:sz w:val="22"/>
          <w:szCs w:val="22"/>
          <w:lang w:val="pt-PT"/>
        </w:rPr>
        <w:t xml:space="preserve"> </w:t>
      </w:r>
      <w:sdt>
        <w:sdtPr>
          <w:rPr>
            <w:rStyle w:val="texto"/>
          </w:rPr>
          <w:alias w:val="Empresa"/>
          <w:tag w:val="Empresa"/>
          <w:id w:val="5114043"/>
          <w:lock w:val="sdtLocked"/>
          <w:placeholder>
            <w:docPart w:val="33F639D6C689491383D53AE45F0C0296"/>
          </w:placeholder>
          <w:showingPlcHdr/>
          <w15:color w:val="C0C0C0"/>
        </w:sdtPr>
        <w:sdtEndPr>
          <w:rPr>
            <w:rStyle w:val="DefaultParagraphFont"/>
            <w:rFonts w:ascii="Times New Roman" w:hAnsi="Times New Roman"/>
            <w:i/>
            <w:color w:val="auto"/>
            <w:sz w:val="24"/>
            <w:szCs w:val="22"/>
            <w:lang w:val="pt-PT"/>
          </w:rPr>
        </w:sdtEndPr>
        <w:sdtContent>
          <w:r w:rsidR="0086041B">
            <w:rPr>
              <w:rStyle w:val="IntenseEmphasis"/>
              <w:rFonts w:eastAsiaTheme="minorHAnsi"/>
              <w:lang w:val="pt-PT"/>
            </w:rPr>
            <w:t>_____________</w:t>
          </w:r>
        </w:sdtContent>
      </w:sdt>
      <w:r>
        <w:rPr>
          <w:rFonts w:ascii="Gill Sans MT" w:hAnsi="Gill Sans MT"/>
          <w:color w:val="404040" w:themeColor="text1" w:themeTint="BF"/>
          <w:sz w:val="22"/>
          <w:szCs w:val="22"/>
          <w:lang w:val="pt-PT"/>
        </w:rPr>
        <w:t xml:space="preserve">, </w:t>
      </w:r>
      <w:r>
        <w:rPr>
          <w:rFonts w:ascii="Gill Sans MT" w:hAnsi="Gill Sans MT"/>
          <w:snapToGrid w:val="0"/>
          <w:color w:val="404040" w:themeColor="text1" w:themeTint="BF"/>
          <w:spacing w:val="-3"/>
          <w:sz w:val="22"/>
          <w:szCs w:val="22"/>
          <w:lang w:val="pt-PT"/>
        </w:rPr>
        <w:t>visam a implementação de a</w:t>
      </w:r>
      <w:r w:rsidRPr="00A518FF">
        <w:rPr>
          <w:rFonts w:ascii="Gill Sans MT" w:hAnsi="Gill Sans MT"/>
          <w:snapToGrid w:val="0"/>
          <w:color w:val="404040" w:themeColor="text1" w:themeTint="BF"/>
          <w:spacing w:val="-3"/>
          <w:sz w:val="22"/>
          <w:szCs w:val="22"/>
          <w:lang w:val="pt-PT"/>
        </w:rPr>
        <w:t>ções tendo em vista a melhor convergência entre o ensino, as necessidades de desenvolvimento do sector e a preparação de quadros e assim promover um melhor ajustamento entre a oferta e procura de emprego.</w:t>
      </w:r>
    </w:p>
    <w:p w:rsidR="00DA5DBE" w:rsidRPr="00501A9C" w:rsidRDefault="00DA5DBE" w:rsidP="0086041B">
      <w:pPr>
        <w:keepNext/>
        <w:keepLines/>
        <w:suppressAutoHyphens/>
        <w:spacing w:before="240" w:line="300" w:lineRule="exact"/>
        <w:jc w:val="center"/>
        <w:rPr>
          <w:rFonts w:ascii="Gill Sans MT" w:hAnsi="Gill Sans MT"/>
          <w:b/>
          <w:color w:val="404040" w:themeColor="text1" w:themeTint="BF"/>
          <w:sz w:val="22"/>
          <w:szCs w:val="22"/>
          <w:lang w:val="pt-PT"/>
        </w:rPr>
      </w:pPr>
      <w:r w:rsidRPr="00501A9C">
        <w:rPr>
          <w:rFonts w:ascii="Gill Sans MT" w:hAnsi="Gill Sans MT"/>
          <w:b/>
          <w:color w:val="404040" w:themeColor="text1" w:themeTint="BF"/>
          <w:sz w:val="22"/>
          <w:szCs w:val="22"/>
          <w:lang w:val="pt-PT"/>
        </w:rPr>
        <w:lastRenderedPageBreak/>
        <w:t>Cláusula 2</w:t>
      </w:r>
      <w:r w:rsidR="000F2AD1">
        <w:rPr>
          <w:rFonts w:ascii="Gill Sans MT" w:hAnsi="Gill Sans MT"/>
          <w:b/>
          <w:color w:val="404040" w:themeColor="text1" w:themeTint="BF"/>
          <w:sz w:val="22"/>
          <w:szCs w:val="22"/>
          <w:lang w:val="pt-PT"/>
        </w:rPr>
        <w:t>.</w:t>
      </w:r>
      <w:r w:rsidRPr="00501A9C">
        <w:rPr>
          <w:rFonts w:ascii="Gill Sans MT" w:hAnsi="Gill Sans MT"/>
          <w:b/>
          <w:color w:val="404040" w:themeColor="text1" w:themeTint="BF"/>
          <w:sz w:val="22"/>
          <w:szCs w:val="22"/>
          <w:lang w:val="pt-PT"/>
        </w:rPr>
        <w:t>ª</w:t>
      </w:r>
    </w:p>
    <w:p w:rsidR="00DA5DBE" w:rsidRPr="00F177F0" w:rsidRDefault="006877E5" w:rsidP="0086041B">
      <w:pPr>
        <w:keepNext/>
        <w:keepLines/>
        <w:suppressAutoHyphens/>
        <w:spacing w:after="120" w:line="300" w:lineRule="exact"/>
        <w:jc w:val="center"/>
        <w:rPr>
          <w:rFonts w:ascii="Gill Sans MT" w:hAnsi="Gill Sans MT"/>
          <w:b/>
          <w:smallCaps/>
          <w:color w:val="404040" w:themeColor="text1" w:themeTint="BF"/>
          <w:sz w:val="20"/>
          <w:szCs w:val="22"/>
          <w:lang w:val="pt-PT"/>
        </w:rPr>
      </w:pPr>
      <w:r>
        <w:rPr>
          <w:rFonts w:ascii="Gill Sans MT" w:hAnsi="Gill Sans MT"/>
          <w:b/>
          <w:smallCaps/>
          <w:color w:val="404040" w:themeColor="text1" w:themeTint="BF"/>
          <w:sz w:val="22"/>
          <w:szCs w:val="22"/>
          <w:lang w:val="pt-PT"/>
        </w:rPr>
        <w:t>Ações</w:t>
      </w:r>
    </w:p>
    <w:p w:rsidR="00A518FF" w:rsidRPr="00A518FF" w:rsidRDefault="006877E5" w:rsidP="0086041B">
      <w:pPr>
        <w:keepLines/>
        <w:suppressAutoHyphens/>
        <w:spacing w:before="240" w:line="300" w:lineRule="exact"/>
        <w:jc w:val="both"/>
        <w:rPr>
          <w:rFonts w:ascii="Gill Sans MT" w:hAnsi="Gill Sans MT"/>
          <w:color w:val="404040" w:themeColor="text1" w:themeTint="BF"/>
          <w:spacing w:val="-3"/>
          <w:sz w:val="22"/>
          <w:szCs w:val="22"/>
          <w:lang w:val="pt-PT"/>
        </w:rPr>
      </w:pPr>
      <w:r w:rsidRPr="006877E5">
        <w:rPr>
          <w:rFonts w:ascii="Gill Sans MT" w:hAnsi="Gill Sans MT"/>
          <w:b/>
          <w:color w:val="404040" w:themeColor="text1" w:themeTint="BF"/>
          <w:spacing w:val="-3"/>
          <w:sz w:val="22"/>
          <w:szCs w:val="22"/>
          <w:lang w:val="pt-PT"/>
        </w:rPr>
        <w:t>1.</w:t>
      </w:r>
      <w:r>
        <w:rPr>
          <w:rFonts w:ascii="Gill Sans MT" w:hAnsi="Gill Sans MT"/>
          <w:color w:val="404040" w:themeColor="text1" w:themeTint="BF"/>
          <w:spacing w:val="-3"/>
          <w:sz w:val="22"/>
          <w:szCs w:val="22"/>
          <w:lang w:val="pt-PT"/>
        </w:rPr>
        <w:t xml:space="preserve"> </w:t>
      </w:r>
      <w:r w:rsidR="00A518FF" w:rsidRPr="00A518FF">
        <w:rPr>
          <w:rFonts w:ascii="Gill Sans MT" w:hAnsi="Gill Sans MT"/>
          <w:color w:val="404040" w:themeColor="text1" w:themeTint="BF"/>
          <w:spacing w:val="-3"/>
          <w:sz w:val="22"/>
          <w:szCs w:val="22"/>
          <w:lang w:val="pt-PT"/>
        </w:rPr>
        <w:t xml:space="preserve">Para a concretização destes objetivos poderão ser estabelecidos contratos de estágio, que estarão dependentes da definição, por parte do ISA e da </w:t>
      </w:r>
      <w:sdt>
        <w:sdtPr>
          <w:rPr>
            <w:rStyle w:val="texto"/>
          </w:rPr>
          <w:alias w:val="Empresa"/>
          <w:tag w:val="Empresa"/>
          <w:id w:val="1842814407"/>
          <w:lock w:val="sdtLocked"/>
          <w:placeholder>
            <w:docPart w:val="C14DD7539A1F469FB296B629AA456D9C"/>
          </w:placeholder>
          <w:showingPlcHdr/>
          <w15:color w:val="C0C0C0"/>
        </w:sdtPr>
        <w:sdtEndPr>
          <w:rPr>
            <w:rStyle w:val="DefaultParagraphFont"/>
            <w:rFonts w:ascii="Times New Roman" w:hAnsi="Times New Roman"/>
            <w:i/>
            <w:color w:val="auto"/>
            <w:sz w:val="24"/>
            <w:szCs w:val="22"/>
            <w:lang w:val="pt-PT"/>
          </w:rPr>
        </w:sdtEndPr>
        <w:sdtContent>
          <w:r w:rsidR="0086041B">
            <w:rPr>
              <w:rStyle w:val="IntenseEmphasis"/>
              <w:rFonts w:eastAsiaTheme="minorHAnsi"/>
              <w:lang w:val="pt-PT"/>
            </w:rPr>
            <w:t>_____________</w:t>
          </w:r>
        </w:sdtContent>
      </w:sdt>
      <w:r>
        <w:rPr>
          <w:rFonts w:ascii="Gill Sans MT" w:hAnsi="Gill Sans MT"/>
          <w:color w:val="404040" w:themeColor="text1" w:themeTint="BF"/>
          <w:spacing w:val="-3"/>
          <w:sz w:val="22"/>
          <w:szCs w:val="22"/>
          <w:lang w:val="pt-PT"/>
        </w:rPr>
        <w:t xml:space="preserve">, </w:t>
      </w:r>
      <w:r w:rsidR="00A518FF" w:rsidRPr="00A518FF">
        <w:rPr>
          <w:rFonts w:ascii="Gill Sans MT" w:hAnsi="Gill Sans MT"/>
          <w:color w:val="404040" w:themeColor="text1" w:themeTint="BF"/>
          <w:spacing w:val="-3"/>
          <w:sz w:val="22"/>
          <w:szCs w:val="22"/>
          <w:lang w:val="pt-PT"/>
        </w:rPr>
        <w:t>das condições necessárias para a respetiva frequência;</w:t>
      </w:r>
    </w:p>
    <w:p w:rsidR="006877E5" w:rsidRDefault="006877E5" w:rsidP="0086041B">
      <w:pPr>
        <w:keepLines/>
        <w:suppressAutoHyphens/>
        <w:spacing w:before="240" w:line="300" w:lineRule="exact"/>
        <w:rPr>
          <w:rFonts w:ascii="Gill Sans MT" w:hAnsi="Gill Sans MT"/>
          <w:color w:val="404040" w:themeColor="text1" w:themeTint="BF"/>
          <w:spacing w:val="-3"/>
          <w:sz w:val="22"/>
          <w:szCs w:val="22"/>
          <w:lang w:val="pt-PT"/>
        </w:rPr>
      </w:pPr>
      <w:r w:rsidRPr="006877E5">
        <w:rPr>
          <w:rFonts w:ascii="Gill Sans MT" w:hAnsi="Gill Sans MT"/>
          <w:b/>
          <w:color w:val="404040" w:themeColor="text1" w:themeTint="BF"/>
          <w:spacing w:val="-3"/>
          <w:sz w:val="22"/>
          <w:szCs w:val="22"/>
          <w:lang w:val="pt-PT"/>
        </w:rPr>
        <w:t>2.</w:t>
      </w:r>
      <w:r>
        <w:rPr>
          <w:rFonts w:ascii="Gill Sans MT" w:hAnsi="Gill Sans MT"/>
          <w:color w:val="404040" w:themeColor="text1" w:themeTint="BF"/>
          <w:spacing w:val="-3"/>
          <w:sz w:val="22"/>
          <w:szCs w:val="22"/>
          <w:lang w:val="pt-PT"/>
        </w:rPr>
        <w:t xml:space="preserve"> </w:t>
      </w:r>
      <w:r w:rsidR="00A518FF" w:rsidRPr="00A518FF">
        <w:rPr>
          <w:rFonts w:ascii="Gill Sans MT" w:hAnsi="Gill Sans MT"/>
          <w:color w:val="404040" w:themeColor="text1" w:themeTint="BF"/>
          <w:spacing w:val="-3"/>
          <w:sz w:val="22"/>
          <w:szCs w:val="22"/>
          <w:lang w:val="pt-PT"/>
        </w:rPr>
        <w:t xml:space="preserve">A </w:t>
      </w:r>
      <w:sdt>
        <w:sdtPr>
          <w:rPr>
            <w:rStyle w:val="texto"/>
          </w:rPr>
          <w:alias w:val="Empresa"/>
          <w:tag w:val="Empresa"/>
          <w:id w:val="1609389289"/>
          <w:lock w:val="sdtLocked"/>
          <w:placeholder>
            <w:docPart w:val="29C3AB0C55314E879B82D01F76731155"/>
          </w:placeholder>
          <w:showingPlcHdr/>
          <w15:color w:val="C0C0C0"/>
        </w:sdtPr>
        <w:sdtEndPr>
          <w:rPr>
            <w:rStyle w:val="DefaultParagraphFont"/>
            <w:rFonts w:ascii="Times New Roman" w:hAnsi="Times New Roman"/>
            <w:i/>
            <w:color w:val="auto"/>
            <w:sz w:val="24"/>
            <w:szCs w:val="22"/>
            <w:lang w:val="pt-PT"/>
          </w:rPr>
        </w:sdtEndPr>
        <w:sdtContent>
          <w:r w:rsidR="0086041B">
            <w:rPr>
              <w:rStyle w:val="IntenseEmphasis"/>
              <w:rFonts w:eastAsiaTheme="minorHAnsi"/>
              <w:lang w:val="pt-PT"/>
            </w:rPr>
            <w:t>_____________</w:t>
          </w:r>
        </w:sdtContent>
      </w:sdt>
      <w:r w:rsidR="00610634" w:rsidRPr="00A518FF">
        <w:rPr>
          <w:rFonts w:ascii="Gill Sans MT" w:hAnsi="Gill Sans MT"/>
          <w:color w:val="404040" w:themeColor="text1" w:themeTint="BF"/>
          <w:spacing w:val="-3"/>
          <w:sz w:val="22"/>
          <w:szCs w:val="22"/>
          <w:lang w:val="pt-PT"/>
        </w:rPr>
        <w:t xml:space="preserve"> </w:t>
      </w:r>
      <w:r w:rsidR="00A518FF" w:rsidRPr="00A518FF">
        <w:rPr>
          <w:rFonts w:ascii="Gill Sans MT" w:hAnsi="Gill Sans MT"/>
          <w:color w:val="404040" w:themeColor="text1" w:themeTint="BF"/>
          <w:spacing w:val="-3"/>
          <w:sz w:val="22"/>
          <w:szCs w:val="22"/>
          <w:lang w:val="pt-PT"/>
        </w:rPr>
        <w:t>definirá</w:t>
      </w:r>
      <w:r>
        <w:rPr>
          <w:rFonts w:ascii="Gill Sans MT" w:hAnsi="Gill Sans MT"/>
          <w:color w:val="404040" w:themeColor="text1" w:themeTint="BF"/>
          <w:spacing w:val="-3"/>
          <w:sz w:val="22"/>
          <w:szCs w:val="22"/>
          <w:lang w:val="pt-PT"/>
        </w:rPr>
        <w:t>,</w:t>
      </w:r>
      <w:r w:rsidR="00A518FF" w:rsidRPr="00A518FF">
        <w:rPr>
          <w:rFonts w:ascii="Gill Sans MT" w:hAnsi="Gill Sans MT"/>
          <w:color w:val="404040" w:themeColor="text1" w:themeTint="BF"/>
          <w:spacing w:val="-3"/>
          <w:sz w:val="22"/>
          <w:szCs w:val="22"/>
          <w:lang w:val="pt-PT"/>
        </w:rPr>
        <w:t xml:space="preserve"> no </w:t>
      </w:r>
      <w:r>
        <w:rPr>
          <w:rFonts w:ascii="Gill Sans MT" w:hAnsi="Gill Sans MT"/>
          <w:color w:val="404040" w:themeColor="text1" w:themeTint="BF"/>
          <w:spacing w:val="-3"/>
          <w:sz w:val="22"/>
          <w:szCs w:val="22"/>
          <w:lang w:val="pt-PT"/>
        </w:rPr>
        <w:t>início</w:t>
      </w:r>
      <w:r w:rsidR="00A518FF" w:rsidRPr="00A518FF">
        <w:rPr>
          <w:rFonts w:ascii="Gill Sans MT" w:hAnsi="Gill Sans MT"/>
          <w:color w:val="404040" w:themeColor="text1" w:themeTint="BF"/>
          <w:spacing w:val="-3"/>
          <w:sz w:val="22"/>
          <w:szCs w:val="22"/>
          <w:lang w:val="pt-PT"/>
        </w:rPr>
        <w:t xml:space="preserve"> de cada ano letivo</w:t>
      </w:r>
      <w:r>
        <w:rPr>
          <w:rFonts w:ascii="Gill Sans MT" w:hAnsi="Gill Sans MT"/>
          <w:color w:val="404040" w:themeColor="text1" w:themeTint="BF"/>
          <w:spacing w:val="-3"/>
          <w:sz w:val="22"/>
          <w:szCs w:val="22"/>
          <w:lang w:val="pt-PT"/>
        </w:rPr>
        <w:t>,</w:t>
      </w:r>
      <w:r w:rsidR="00A518FF" w:rsidRPr="00A518FF">
        <w:rPr>
          <w:rFonts w:ascii="Gill Sans MT" w:hAnsi="Gill Sans MT"/>
          <w:color w:val="404040" w:themeColor="text1" w:themeTint="BF"/>
          <w:spacing w:val="-3"/>
          <w:sz w:val="22"/>
          <w:szCs w:val="22"/>
          <w:lang w:val="pt-PT"/>
        </w:rPr>
        <w:t xml:space="preserve"> o número de estágios a disponibilizar;</w:t>
      </w:r>
    </w:p>
    <w:p w:rsidR="006877E5" w:rsidRPr="006877E5" w:rsidRDefault="006877E5" w:rsidP="0086041B">
      <w:pPr>
        <w:keepLines/>
        <w:suppressAutoHyphens/>
        <w:spacing w:before="240" w:line="300" w:lineRule="exact"/>
        <w:rPr>
          <w:rFonts w:ascii="Gill Sans MT" w:hAnsi="Gill Sans MT"/>
          <w:color w:val="404040" w:themeColor="text1" w:themeTint="BF"/>
          <w:spacing w:val="-3"/>
          <w:sz w:val="22"/>
          <w:szCs w:val="22"/>
          <w:lang w:val="pt-PT"/>
        </w:rPr>
      </w:pPr>
      <w:r w:rsidRPr="006877E5">
        <w:rPr>
          <w:rFonts w:ascii="Gill Sans MT" w:hAnsi="Gill Sans MT"/>
          <w:b/>
          <w:color w:val="404040" w:themeColor="text1" w:themeTint="BF"/>
          <w:spacing w:val="-3"/>
          <w:sz w:val="22"/>
          <w:szCs w:val="22"/>
          <w:lang w:val="pt-PT"/>
        </w:rPr>
        <w:t xml:space="preserve">3. </w:t>
      </w:r>
      <w:r w:rsidRPr="006877E5">
        <w:rPr>
          <w:rFonts w:ascii="Gill Sans MT" w:hAnsi="Gill Sans MT"/>
          <w:color w:val="404040" w:themeColor="text1" w:themeTint="BF"/>
          <w:spacing w:val="-3"/>
          <w:sz w:val="22"/>
          <w:szCs w:val="22"/>
          <w:lang w:val="pt-PT"/>
        </w:rPr>
        <w:t>A colaboração pode assumir três modalidades:</w:t>
      </w:r>
    </w:p>
    <w:p w:rsidR="006877E5" w:rsidRPr="006877E5" w:rsidRDefault="006877E5" w:rsidP="0086041B">
      <w:pPr>
        <w:keepLines/>
        <w:suppressAutoHyphens/>
        <w:spacing w:before="240" w:line="300" w:lineRule="exact"/>
        <w:ind w:left="284"/>
        <w:jc w:val="both"/>
        <w:rPr>
          <w:rFonts w:ascii="Gill Sans MT" w:hAnsi="Gill Sans MT"/>
          <w:color w:val="404040" w:themeColor="text1" w:themeTint="BF"/>
          <w:spacing w:val="-3"/>
          <w:sz w:val="22"/>
          <w:szCs w:val="22"/>
          <w:lang w:val="pt-PT"/>
        </w:rPr>
      </w:pPr>
      <w:r w:rsidRPr="006877E5">
        <w:rPr>
          <w:rFonts w:ascii="Gill Sans MT" w:hAnsi="Gill Sans MT"/>
          <w:b/>
          <w:color w:val="404040" w:themeColor="text1" w:themeTint="BF"/>
          <w:spacing w:val="-3"/>
          <w:sz w:val="22"/>
          <w:szCs w:val="22"/>
          <w:lang w:val="pt-PT"/>
        </w:rPr>
        <w:t>3.1.</w:t>
      </w:r>
      <w:r w:rsidRPr="006877E5">
        <w:rPr>
          <w:rFonts w:ascii="Gill Sans MT" w:hAnsi="Gill Sans MT"/>
          <w:color w:val="404040" w:themeColor="text1" w:themeTint="BF"/>
          <w:spacing w:val="-3"/>
          <w:sz w:val="22"/>
          <w:szCs w:val="22"/>
          <w:lang w:val="pt-PT"/>
        </w:rPr>
        <w:t xml:space="preserve"> Estágios curriculares, no qual o estagiário terá possibilidade de se integrar no normal funcionamento de um serviço do(a) </w:t>
      </w:r>
      <w:sdt>
        <w:sdtPr>
          <w:rPr>
            <w:rStyle w:val="texto"/>
          </w:rPr>
          <w:alias w:val="Empresa"/>
          <w:tag w:val="Empresa"/>
          <w:id w:val="-1644117934"/>
          <w:lock w:val="sdtLocked"/>
          <w:placeholder>
            <w:docPart w:val="8942BB7DF8F7442AB75DB2DE11ED878B"/>
          </w:placeholder>
          <w:showingPlcHdr/>
          <w15:color w:val="C0C0C0"/>
        </w:sdtPr>
        <w:sdtEndPr>
          <w:rPr>
            <w:rStyle w:val="DefaultParagraphFont"/>
            <w:rFonts w:ascii="Times New Roman" w:hAnsi="Times New Roman"/>
            <w:i/>
            <w:color w:val="auto"/>
            <w:sz w:val="24"/>
            <w:szCs w:val="22"/>
            <w:lang w:val="pt-PT"/>
          </w:rPr>
        </w:sdtEndPr>
        <w:sdtContent>
          <w:r w:rsidR="0086041B">
            <w:rPr>
              <w:rStyle w:val="IntenseEmphasis"/>
              <w:rFonts w:eastAsiaTheme="minorHAnsi"/>
              <w:lang w:val="pt-PT"/>
            </w:rPr>
            <w:t>_____________</w:t>
          </w:r>
        </w:sdtContent>
      </w:sdt>
      <w:r w:rsidR="00610634" w:rsidRPr="006877E5">
        <w:rPr>
          <w:rFonts w:ascii="Gill Sans MT" w:hAnsi="Gill Sans MT"/>
          <w:color w:val="404040" w:themeColor="text1" w:themeTint="BF"/>
          <w:spacing w:val="-3"/>
          <w:sz w:val="22"/>
          <w:szCs w:val="22"/>
          <w:lang w:val="pt-PT"/>
        </w:rPr>
        <w:t xml:space="preserve"> </w:t>
      </w:r>
      <w:r w:rsidRPr="006877E5">
        <w:rPr>
          <w:rFonts w:ascii="Gill Sans MT" w:hAnsi="Gill Sans MT"/>
          <w:color w:val="404040" w:themeColor="text1" w:themeTint="BF"/>
          <w:spacing w:val="-3"/>
          <w:sz w:val="22"/>
          <w:szCs w:val="22"/>
          <w:lang w:val="pt-PT"/>
        </w:rPr>
        <w:t>e assim enriquecer a sua componente académica com formação em contexto real de trabalho;</w:t>
      </w:r>
    </w:p>
    <w:p w:rsidR="006877E5" w:rsidRPr="006877E5" w:rsidRDefault="006877E5" w:rsidP="0086041B">
      <w:pPr>
        <w:keepLines/>
        <w:suppressAutoHyphens/>
        <w:spacing w:before="240" w:line="300" w:lineRule="exact"/>
        <w:ind w:left="284"/>
        <w:jc w:val="both"/>
        <w:rPr>
          <w:rFonts w:ascii="Gill Sans MT" w:hAnsi="Gill Sans MT"/>
          <w:color w:val="404040" w:themeColor="text1" w:themeTint="BF"/>
          <w:spacing w:val="-3"/>
          <w:sz w:val="22"/>
          <w:szCs w:val="22"/>
          <w:lang w:val="pt-PT"/>
        </w:rPr>
      </w:pPr>
      <w:r w:rsidRPr="006877E5">
        <w:rPr>
          <w:rFonts w:ascii="Gill Sans MT" w:hAnsi="Gill Sans MT"/>
          <w:b/>
          <w:color w:val="404040" w:themeColor="text1" w:themeTint="BF"/>
          <w:spacing w:val="-3"/>
          <w:sz w:val="22"/>
          <w:szCs w:val="22"/>
          <w:lang w:val="pt-PT"/>
        </w:rPr>
        <w:t>3.2.</w:t>
      </w:r>
      <w:r w:rsidRPr="006877E5">
        <w:rPr>
          <w:rFonts w:ascii="Gill Sans MT" w:hAnsi="Gill Sans MT"/>
          <w:color w:val="404040" w:themeColor="text1" w:themeTint="BF"/>
          <w:spacing w:val="-3"/>
          <w:sz w:val="22"/>
          <w:szCs w:val="22"/>
          <w:lang w:val="pt-PT"/>
        </w:rPr>
        <w:t xml:space="preserve"> Estágio para realização de trabalhos com fins académicos, em que serão atempadamente definidos, entre o orientador do aluno no ISA e o responsável do(a) </w:t>
      </w:r>
      <w:sdt>
        <w:sdtPr>
          <w:rPr>
            <w:rStyle w:val="texto"/>
          </w:rPr>
          <w:alias w:val="Empresa"/>
          <w:tag w:val="Empresa"/>
          <w:id w:val="-340386946"/>
          <w:lock w:val="sdtLocked"/>
          <w:placeholder>
            <w:docPart w:val="2A3B0F32AD6F44B4A2798DFC17AB73D7"/>
          </w:placeholder>
          <w:showingPlcHdr/>
          <w15:color w:val="C0C0C0"/>
        </w:sdtPr>
        <w:sdtEndPr>
          <w:rPr>
            <w:rStyle w:val="DefaultParagraphFont"/>
            <w:rFonts w:ascii="Times New Roman" w:hAnsi="Times New Roman"/>
            <w:i/>
            <w:color w:val="auto"/>
            <w:sz w:val="24"/>
            <w:szCs w:val="22"/>
            <w:lang w:val="pt-PT"/>
          </w:rPr>
        </w:sdtEndPr>
        <w:sdtContent>
          <w:r w:rsidR="0086041B">
            <w:rPr>
              <w:rStyle w:val="IntenseEmphasis"/>
              <w:rFonts w:eastAsiaTheme="minorHAnsi"/>
              <w:lang w:val="pt-PT"/>
            </w:rPr>
            <w:t>_____________</w:t>
          </w:r>
        </w:sdtContent>
      </w:sdt>
      <w:r w:rsidRPr="006877E5">
        <w:rPr>
          <w:rFonts w:ascii="Gill Sans MT" w:hAnsi="Gill Sans MT"/>
          <w:color w:val="404040" w:themeColor="text1" w:themeTint="BF"/>
          <w:spacing w:val="-3"/>
          <w:sz w:val="22"/>
          <w:szCs w:val="22"/>
          <w:lang w:val="pt-PT"/>
        </w:rPr>
        <w:t xml:space="preserve"> os trâmites da colaboração, no que diz respeito ao envolvimento do aluno na realidade organizacional da empresa supracitada como segundo outorgante, ao fornecimento de informação por esta ao orientador interno (no ISA) definindo quando se encontram atingidos os objetivos;</w:t>
      </w:r>
    </w:p>
    <w:p w:rsidR="006877E5" w:rsidRPr="006877E5" w:rsidRDefault="006877E5" w:rsidP="0086041B">
      <w:pPr>
        <w:keepLines/>
        <w:suppressAutoHyphens/>
        <w:spacing w:before="240" w:after="60" w:line="300" w:lineRule="exact"/>
        <w:ind w:left="284"/>
        <w:jc w:val="both"/>
        <w:rPr>
          <w:rFonts w:ascii="Gill Sans MT" w:hAnsi="Gill Sans MT"/>
          <w:color w:val="404040" w:themeColor="text1" w:themeTint="BF"/>
          <w:spacing w:val="-3"/>
          <w:sz w:val="22"/>
          <w:szCs w:val="22"/>
          <w:lang w:val="pt-PT"/>
        </w:rPr>
      </w:pPr>
      <w:r w:rsidRPr="006877E5">
        <w:rPr>
          <w:rFonts w:ascii="Gill Sans MT" w:hAnsi="Gill Sans MT"/>
          <w:b/>
          <w:color w:val="404040" w:themeColor="text1" w:themeTint="BF"/>
          <w:spacing w:val="-3"/>
          <w:sz w:val="22"/>
          <w:szCs w:val="22"/>
          <w:lang w:val="pt-PT"/>
        </w:rPr>
        <w:t>3.3.</w:t>
      </w:r>
      <w:r w:rsidRPr="006877E5">
        <w:rPr>
          <w:rFonts w:ascii="Gill Sans MT" w:hAnsi="Gill Sans MT"/>
          <w:color w:val="404040" w:themeColor="text1" w:themeTint="BF"/>
          <w:spacing w:val="-3"/>
          <w:sz w:val="22"/>
          <w:szCs w:val="22"/>
          <w:lang w:val="pt-PT"/>
        </w:rPr>
        <w:t xml:space="preserve"> Estágios profissionais para recém-diplomados, com vista à aquisição de experiência em contexto real de trabalho que promova a sua integração profissional.</w:t>
      </w:r>
    </w:p>
    <w:p w:rsidR="00DA5DBE" w:rsidRPr="00501A9C" w:rsidRDefault="00DA5DBE" w:rsidP="0086041B">
      <w:pPr>
        <w:keepLines/>
        <w:suppressAutoHyphens/>
        <w:spacing w:before="240" w:line="300" w:lineRule="exact"/>
        <w:jc w:val="center"/>
        <w:rPr>
          <w:rFonts w:ascii="Gill Sans MT" w:hAnsi="Gill Sans MT"/>
          <w:b/>
          <w:color w:val="404040" w:themeColor="text1" w:themeTint="BF"/>
          <w:sz w:val="22"/>
          <w:szCs w:val="22"/>
          <w:lang w:val="pt-PT"/>
        </w:rPr>
      </w:pPr>
      <w:r w:rsidRPr="00501A9C">
        <w:rPr>
          <w:rFonts w:ascii="Gill Sans MT" w:hAnsi="Gill Sans MT"/>
          <w:b/>
          <w:color w:val="404040" w:themeColor="text1" w:themeTint="BF"/>
          <w:sz w:val="22"/>
          <w:szCs w:val="22"/>
          <w:lang w:val="pt-PT"/>
        </w:rPr>
        <w:t>Cláusula 3</w:t>
      </w:r>
      <w:r w:rsidR="00062D7B">
        <w:rPr>
          <w:rFonts w:ascii="Gill Sans MT" w:hAnsi="Gill Sans MT"/>
          <w:b/>
          <w:color w:val="404040" w:themeColor="text1" w:themeTint="BF"/>
          <w:sz w:val="22"/>
          <w:szCs w:val="22"/>
          <w:lang w:val="pt-PT"/>
        </w:rPr>
        <w:t>.</w:t>
      </w:r>
      <w:r w:rsidRPr="00501A9C">
        <w:rPr>
          <w:rFonts w:ascii="Gill Sans MT" w:hAnsi="Gill Sans MT"/>
          <w:b/>
          <w:color w:val="404040" w:themeColor="text1" w:themeTint="BF"/>
          <w:sz w:val="22"/>
          <w:szCs w:val="22"/>
          <w:lang w:val="pt-PT"/>
        </w:rPr>
        <w:t>ª</w:t>
      </w:r>
    </w:p>
    <w:p w:rsidR="00DA5DBE" w:rsidRPr="00F177F0" w:rsidRDefault="006877E5" w:rsidP="0086041B">
      <w:pPr>
        <w:keepLines/>
        <w:tabs>
          <w:tab w:val="left" w:pos="0"/>
        </w:tabs>
        <w:suppressAutoHyphens/>
        <w:spacing w:after="120" w:line="300" w:lineRule="exact"/>
        <w:jc w:val="center"/>
        <w:rPr>
          <w:rFonts w:ascii="Gill Sans MT" w:hAnsi="Gill Sans MT"/>
          <w:smallCaps/>
          <w:color w:val="404040" w:themeColor="text1" w:themeTint="BF"/>
          <w:sz w:val="22"/>
          <w:szCs w:val="22"/>
          <w:lang w:val="pt-PT"/>
        </w:rPr>
      </w:pPr>
      <w:r>
        <w:rPr>
          <w:rFonts w:ascii="Gill Sans MT" w:hAnsi="Gill Sans MT"/>
          <w:b/>
          <w:smallCaps/>
          <w:color w:val="404040" w:themeColor="text1" w:themeTint="BF"/>
          <w:sz w:val="22"/>
          <w:szCs w:val="22"/>
          <w:lang w:val="pt-PT"/>
        </w:rPr>
        <w:t>Enquadramento das ações</w:t>
      </w:r>
    </w:p>
    <w:p w:rsidR="006877E5" w:rsidRPr="006877E5" w:rsidRDefault="006877E5" w:rsidP="0086041B">
      <w:pPr>
        <w:keepLines/>
        <w:suppressAutoHyphens/>
        <w:spacing w:before="240" w:line="300" w:lineRule="exact"/>
        <w:jc w:val="both"/>
        <w:rPr>
          <w:rFonts w:ascii="Gill Sans MT" w:hAnsi="Gill Sans MT"/>
          <w:color w:val="404040" w:themeColor="text1" w:themeTint="BF"/>
          <w:spacing w:val="-3"/>
          <w:sz w:val="22"/>
          <w:szCs w:val="22"/>
          <w:lang w:val="pt-PT"/>
        </w:rPr>
      </w:pPr>
      <w:r w:rsidRPr="006877E5">
        <w:rPr>
          <w:rFonts w:ascii="Gill Sans MT" w:hAnsi="Gill Sans MT"/>
          <w:b/>
          <w:color w:val="404040" w:themeColor="text1" w:themeTint="BF"/>
          <w:spacing w:val="-3"/>
          <w:sz w:val="22"/>
          <w:szCs w:val="22"/>
          <w:lang w:val="pt-PT"/>
        </w:rPr>
        <w:t>1.</w:t>
      </w:r>
      <w:r>
        <w:rPr>
          <w:rFonts w:ascii="Gill Sans MT" w:hAnsi="Gill Sans MT"/>
          <w:color w:val="404040" w:themeColor="text1" w:themeTint="BF"/>
          <w:spacing w:val="-3"/>
          <w:sz w:val="22"/>
          <w:szCs w:val="22"/>
          <w:lang w:val="pt-PT"/>
        </w:rPr>
        <w:t xml:space="preserve"> </w:t>
      </w:r>
      <w:r w:rsidRPr="006877E5">
        <w:rPr>
          <w:rFonts w:ascii="Gill Sans MT" w:hAnsi="Gill Sans MT"/>
          <w:color w:val="404040" w:themeColor="text1" w:themeTint="BF"/>
          <w:spacing w:val="-3"/>
          <w:sz w:val="22"/>
          <w:szCs w:val="22"/>
          <w:lang w:val="pt-PT"/>
        </w:rPr>
        <w:t xml:space="preserve">Estes estágios não titularão quaisquer relações de trabalho subordinado entre o ISA, a </w:t>
      </w:r>
      <w:sdt>
        <w:sdtPr>
          <w:rPr>
            <w:rStyle w:val="texto"/>
          </w:rPr>
          <w:alias w:val="Empresa"/>
          <w:tag w:val="Empresa"/>
          <w:id w:val="-1670868216"/>
          <w:lock w:val="sdtLocked"/>
          <w:placeholder>
            <w:docPart w:val="84EABD18419D4DBE962155CE621CD875"/>
          </w:placeholder>
          <w:showingPlcHdr/>
          <w15:color w:val="C0C0C0"/>
        </w:sdtPr>
        <w:sdtEndPr>
          <w:rPr>
            <w:rStyle w:val="DefaultParagraphFont"/>
            <w:rFonts w:ascii="Times New Roman" w:hAnsi="Times New Roman"/>
            <w:i/>
            <w:color w:val="auto"/>
            <w:sz w:val="24"/>
            <w:szCs w:val="22"/>
            <w:lang w:val="pt-PT"/>
          </w:rPr>
        </w:sdtEndPr>
        <w:sdtContent>
          <w:r w:rsidR="0086041B">
            <w:rPr>
              <w:rStyle w:val="IntenseEmphasis"/>
              <w:rFonts w:eastAsiaTheme="minorHAnsi"/>
              <w:lang w:val="pt-PT"/>
            </w:rPr>
            <w:t>_____________</w:t>
          </w:r>
        </w:sdtContent>
      </w:sdt>
      <w:r w:rsidRPr="006877E5">
        <w:rPr>
          <w:rFonts w:ascii="Gill Sans MT" w:hAnsi="Gill Sans MT"/>
          <w:color w:val="404040" w:themeColor="text1" w:themeTint="BF"/>
          <w:spacing w:val="-3"/>
          <w:sz w:val="22"/>
          <w:szCs w:val="22"/>
          <w:lang w:val="pt-PT"/>
        </w:rPr>
        <w:t xml:space="preserve"> e o estagiário;</w:t>
      </w:r>
    </w:p>
    <w:p w:rsidR="006877E5" w:rsidRPr="006877E5" w:rsidRDefault="006877E5" w:rsidP="0086041B">
      <w:pPr>
        <w:keepLines/>
        <w:suppressAutoHyphens/>
        <w:spacing w:before="240" w:line="300" w:lineRule="exact"/>
        <w:jc w:val="both"/>
        <w:rPr>
          <w:rFonts w:ascii="Gill Sans MT" w:hAnsi="Gill Sans MT"/>
          <w:color w:val="404040" w:themeColor="text1" w:themeTint="BF"/>
          <w:spacing w:val="-3"/>
          <w:sz w:val="22"/>
          <w:szCs w:val="22"/>
          <w:lang w:val="pt-PT"/>
        </w:rPr>
      </w:pPr>
      <w:r w:rsidRPr="006877E5">
        <w:rPr>
          <w:rFonts w:ascii="Gill Sans MT" w:hAnsi="Gill Sans MT"/>
          <w:b/>
          <w:color w:val="404040" w:themeColor="text1" w:themeTint="BF"/>
          <w:spacing w:val="-3"/>
          <w:sz w:val="22"/>
          <w:szCs w:val="22"/>
          <w:lang w:val="pt-PT"/>
        </w:rPr>
        <w:t>2.</w:t>
      </w:r>
      <w:r>
        <w:rPr>
          <w:rFonts w:ascii="Gill Sans MT" w:hAnsi="Gill Sans MT"/>
          <w:color w:val="404040" w:themeColor="text1" w:themeTint="BF"/>
          <w:spacing w:val="-3"/>
          <w:sz w:val="22"/>
          <w:szCs w:val="22"/>
          <w:lang w:val="pt-PT"/>
        </w:rPr>
        <w:t xml:space="preserve"> </w:t>
      </w:r>
      <w:r w:rsidRPr="006877E5">
        <w:rPr>
          <w:rFonts w:ascii="Gill Sans MT" w:hAnsi="Gill Sans MT"/>
          <w:color w:val="404040" w:themeColor="text1" w:themeTint="BF"/>
          <w:spacing w:val="-3"/>
          <w:sz w:val="22"/>
          <w:szCs w:val="22"/>
          <w:lang w:val="pt-PT"/>
        </w:rPr>
        <w:t xml:space="preserve">Para acompanhamento dos estágios curriculares ou para realização de trabalhos académicos, o ISA e a </w:t>
      </w:r>
      <w:sdt>
        <w:sdtPr>
          <w:rPr>
            <w:rStyle w:val="texto"/>
          </w:rPr>
          <w:alias w:val="Empresa"/>
          <w:tag w:val="Empresa"/>
          <w:id w:val="916291994"/>
          <w:lock w:val="sdtLocked"/>
          <w:placeholder>
            <w:docPart w:val="9DD901F60E6B4B5ABCA8D1A4F89A990A"/>
          </w:placeholder>
          <w:showingPlcHdr/>
          <w15:color w:val="C0C0C0"/>
        </w:sdtPr>
        <w:sdtEndPr>
          <w:rPr>
            <w:rStyle w:val="DefaultParagraphFont"/>
            <w:rFonts w:ascii="Times New Roman" w:hAnsi="Times New Roman"/>
            <w:i/>
            <w:color w:val="auto"/>
            <w:sz w:val="24"/>
            <w:szCs w:val="22"/>
            <w:lang w:val="pt-PT"/>
          </w:rPr>
        </w:sdtEndPr>
        <w:sdtContent>
          <w:r w:rsidR="0086041B">
            <w:rPr>
              <w:rStyle w:val="IntenseEmphasis"/>
              <w:rFonts w:eastAsiaTheme="minorHAnsi"/>
              <w:lang w:val="pt-PT"/>
            </w:rPr>
            <w:t>_____________</w:t>
          </w:r>
        </w:sdtContent>
      </w:sdt>
      <w:r w:rsidRPr="006877E5">
        <w:rPr>
          <w:rFonts w:ascii="Gill Sans MT" w:hAnsi="Gill Sans MT"/>
          <w:color w:val="404040" w:themeColor="text1" w:themeTint="BF"/>
          <w:spacing w:val="-3"/>
          <w:sz w:val="22"/>
          <w:szCs w:val="22"/>
          <w:lang w:val="pt-PT"/>
        </w:rPr>
        <w:t xml:space="preserve"> indicarão um orientador por aluno ou grupo de alunos;</w:t>
      </w:r>
    </w:p>
    <w:p w:rsidR="006877E5" w:rsidRPr="006877E5" w:rsidRDefault="006877E5" w:rsidP="0086041B">
      <w:pPr>
        <w:keepLines/>
        <w:suppressAutoHyphens/>
        <w:spacing w:before="240" w:line="300" w:lineRule="exact"/>
        <w:jc w:val="both"/>
        <w:rPr>
          <w:rFonts w:ascii="Gill Sans MT" w:hAnsi="Gill Sans MT"/>
          <w:color w:val="404040" w:themeColor="text1" w:themeTint="BF"/>
          <w:spacing w:val="-3"/>
          <w:sz w:val="22"/>
          <w:szCs w:val="22"/>
          <w:lang w:val="pt-PT"/>
        </w:rPr>
      </w:pPr>
      <w:r w:rsidRPr="006877E5">
        <w:rPr>
          <w:rFonts w:ascii="Gill Sans MT" w:hAnsi="Gill Sans MT"/>
          <w:b/>
          <w:color w:val="404040" w:themeColor="text1" w:themeTint="BF"/>
          <w:spacing w:val="-3"/>
          <w:sz w:val="22"/>
          <w:szCs w:val="22"/>
          <w:lang w:val="pt-PT"/>
        </w:rPr>
        <w:t>3.</w:t>
      </w:r>
      <w:r>
        <w:rPr>
          <w:rFonts w:ascii="Gill Sans MT" w:hAnsi="Gill Sans MT"/>
          <w:color w:val="404040" w:themeColor="text1" w:themeTint="BF"/>
          <w:spacing w:val="-3"/>
          <w:sz w:val="22"/>
          <w:szCs w:val="22"/>
          <w:lang w:val="pt-PT"/>
        </w:rPr>
        <w:t xml:space="preserve"> </w:t>
      </w:r>
      <w:r w:rsidRPr="006877E5">
        <w:rPr>
          <w:rFonts w:ascii="Gill Sans MT" w:hAnsi="Gill Sans MT"/>
          <w:color w:val="404040" w:themeColor="text1" w:themeTint="BF"/>
          <w:spacing w:val="-3"/>
          <w:sz w:val="22"/>
          <w:szCs w:val="22"/>
          <w:lang w:val="pt-PT"/>
        </w:rPr>
        <w:t>Os orientadores terão como função ajudar o estagiário na realização do seu estágio;</w:t>
      </w:r>
    </w:p>
    <w:p w:rsidR="006877E5" w:rsidRPr="005749FD" w:rsidRDefault="006877E5" w:rsidP="0086041B">
      <w:pPr>
        <w:keepLines/>
        <w:suppressAutoHyphens/>
        <w:spacing w:before="240" w:line="300" w:lineRule="exact"/>
        <w:jc w:val="both"/>
        <w:rPr>
          <w:rFonts w:ascii="Gill Sans MT" w:hAnsi="Gill Sans MT"/>
          <w:color w:val="404040" w:themeColor="text1" w:themeTint="BF"/>
          <w:spacing w:val="-3"/>
          <w:sz w:val="22"/>
          <w:szCs w:val="22"/>
          <w:lang w:val="pt-PT"/>
        </w:rPr>
      </w:pPr>
      <w:r w:rsidRPr="005749FD">
        <w:rPr>
          <w:rFonts w:ascii="Gill Sans MT" w:hAnsi="Gill Sans MT"/>
          <w:b/>
          <w:color w:val="404040" w:themeColor="text1" w:themeTint="BF"/>
          <w:spacing w:val="-3"/>
          <w:sz w:val="22"/>
          <w:szCs w:val="22"/>
          <w:lang w:val="pt-PT"/>
        </w:rPr>
        <w:t>4.</w:t>
      </w:r>
      <w:r w:rsidR="005749FD">
        <w:rPr>
          <w:rFonts w:ascii="Gill Sans MT" w:hAnsi="Gill Sans MT"/>
          <w:color w:val="404040" w:themeColor="text1" w:themeTint="BF"/>
          <w:spacing w:val="-3"/>
          <w:sz w:val="22"/>
          <w:szCs w:val="22"/>
          <w:lang w:val="pt-PT"/>
        </w:rPr>
        <w:t xml:space="preserve"> </w:t>
      </w:r>
      <w:r w:rsidRPr="006877E5">
        <w:rPr>
          <w:rFonts w:ascii="Gill Sans MT" w:hAnsi="Gill Sans MT"/>
          <w:color w:val="404040" w:themeColor="text1" w:themeTint="BF"/>
          <w:spacing w:val="-3"/>
          <w:sz w:val="22"/>
          <w:szCs w:val="22"/>
          <w:lang w:val="pt-PT"/>
        </w:rPr>
        <w:t xml:space="preserve">A seleção dos estagiários será da responsabilidade </w:t>
      </w:r>
      <w:proofErr w:type="gramStart"/>
      <w:r w:rsidRPr="006877E5">
        <w:rPr>
          <w:rFonts w:ascii="Gill Sans MT" w:hAnsi="Gill Sans MT"/>
          <w:color w:val="404040" w:themeColor="text1" w:themeTint="BF"/>
          <w:spacing w:val="-3"/>
          <w:sz w:val="22"/>
          <w:szCs w:val="22"/>
          <w:lang w:val="pt-PT"/>
        </w:rPr>
        <w:t>da</w:t>
      </w:r>
      <w:proofErr w:type="gramEnd"/>
      <w:r w:rsidRPr="006877E5">
        <w:rPr>
          <w:rFonts w:ascii="Gill Sans MT" w:hAnsi="Gill Sans MT"/>
          <w:color w:val="404040" w:themeColor="text1" w:themeTint="BF"/>
          <w:spacing w:val="-3"/>
          <w:sz w:val="22"/>
          <w:szCs w:val="22"/>
          <w:lang w:val="pt-PT"/>
        </w:rPr>
        <w:t xml:space="preserve"> </w:t>
      </w:r>
      <w:sdt>
        <w:sdtPr>
          <w:rPr>
            <w:rStyle w:val="texto"/>
          </w:rPr>
          <w:alias w:val="Empresa"/>
          <w:tag w:val="Empresa"/>
          <w:id w:val="-286278873"/>
          <w:lock w:val="sdtLocked"/>
          <w:placeholder>
            <w:docPart w:val="AA8A589F489C488693E308BF7BD1A5B7"/>
          </w:placeholder>
          <w:showingPlcHdr/>
          <w15:color w:val="C0C0C0"/>
        </w:sdtPr>
        <w:sdtEndPr>
          <w:rPr>
            <w:rStyle w:val="DefaultParagraphFont"/>
            <w:rFonts w:ascii="Times New Roman" w:hAnsi="Times New Roman"/>
            <w:i/>
            <w:color w:val="auto"/>
            <w:sz w:val="24"/>
            <w:szCs w:val="22"/>
            <w:lang w:val="pt-PT"/>
          </w:rPr>
        </w:sdtEndPr>
        <w:sdtContent>
          <w:r w:rsidR="0086041B">
            <w:rPr>
              <w:rStyle w:val="IntenseEmphasis"/>
              <w:rFonts w:eastAsiaTheme="minorHAnsi"/>
              <w:lang w:val="pt-PT"/>
            </w:rPr>
            <w:t>_____________</w:t>
          </w:r>
        </w:sdtContent>
      </w:sdt>
      <w:r w:rsidR="005749FD" w:rsidRPr="005749FD">
        <w:rPr>
          <w:rStyle w:val="textobold"/>
          <w:lang w:val="pt-PT"/>
        </w:rPr>
        <w:t>;</w:t>
      </w:r>
    </w:p>
    <w:p w:rsidR="006877E5" w:rsidRDefault="005749FD" w:rsidP="00006AEF">
      <w:pPr>
        <w:keepLines/>
        <w:suppressAutoHyphens/>
        <w:spacing w:before="240" w:after="40" w:line="300" w:lineRule="exact"/>
        <w:jc w:val="both"/>
        <w:rPr>
          <w:rFonts w:ascii="Gill Sans MT" w:hAnsi="Gill Sans MT"/>
          <w:color w:val="404040" w:themeColor="text1" w:themeTint="BF"/>
          <w:spacing w:val="-3"/>
          <w:sz w:val="22"/>
          <w:szCs w:val="22"/>
          <w:lang w:val="pt-PT"/>
        </w:rPr>
      </w:pPr>
      <w:r w:rsidRPr="005749FD">
        <w:rPr>
          <w:rFonts w:ascii="Gill Sans MT" w:hAnsi="Gill Sans MT"/>
          <w:b/>
          <w:color w:val="404040" w:themeColor="text1" w:themeTint="BF"/>
          <w:spacing w:val="-3"/>
          <w:sz w:val="22"/>
          <w:szCs w:val="22"/>
          <w:lang w:val="pt-PT"/>
        </w:rPr>
        <w:t>5.</w:t>
      </w:r>
      <w:r>
        <w:rPr>
          <w:rFonts w:ascii="Gill Sans MT" w:hAnsi="Gill Sans MT"/>
          <w:color w:val="404040" w:themeColor="text1" w:themeTint="BF"/>
          <w:spacing w:val="-3"/>
          <w:sz w:val="22"/>
          <w:szCs w:val="22"/>
          <w:lang w:val="pt-PT"/>
        </w:rPr>
        <w:t xml:space="preserve"> </w:t>
      </w:r>
      <w:r w:rsidR="006877E5" w:rsidRPr="006877E5">
        <w:rPr>
          <w:rFonts w:ascii="Gill Sans MT" w:hAnsi="Gill Sans MT"/>
          <w:color w:val="404040" w:themeColor="text1" w:themeTint="BF"/>
          <w:spacing w:val="-3"/>
          <w:sz w:val="22"/>
          <w:szCs w:val="22"/>
          <w:lang w:val="pt-PT"/>
        </w:rPr>
        <w:t xml:space="preserve">A duração, horário do estágio e restantes condições serão objeto de Protocolo de Estágio a assinar entre o ISA, </w:t>
      </w:r>
      <w:r w:rsidR="00006AEF">
        <w:rPr>
          <w:rFonts w:ascii="Gill Sans MT" w:hAnsi="Gill Sans MT"/>
          <w:color w:val="404040" w:themeColor="text1" w:themeTint="BF"/>
          <w:spacing w:val="-3"/>
          <w:sz w:val="22"/>
          <w:szCs w:val="22"/>
          <w:lang w:val="pt-PT"/>
        </w:rPr>
        <w:t xml:space="preserve">a </w:t>
      </w:r>
      <w:sdt>
        <w:sdtPr>
          <w:rPr>
            <w:rStyle w:val="texto"/>
          </w:rPr>
          <w:alias w:val="Empresa"/>
          <w:tag w:val="Empresa"/>
          <w:id w:val="1436017675"/>
          <w:lock w:val="sdtLocked"/>
          <w:placeholder>
            <w:docPart w:val="23F162367E0C430FBB8B21D97876CEB1"/>
          </w:placeholder>
          <w:showingPlcHdr/>
          <w15:color w:val="C0C0C0"/>
        </w:sdtPr>
        <w:sdtEndPr>
          <w:rPr>
            <w:rStyle w:val="DefaultParagraphFont"/>
            <w:rFonts w:ascii="Times New Roman" w:hAnsi="Times New Roman"/>
            <w:i/>
            <w:color w:val="auto"/>
            <w:sz w:val="24"/>
            <w:szCs w:val="22"/>
            <w:lang w:val="pt-PT"/>
          </w:rPr>
        </w:sdtEndPr>
        <w:sdtContent>
          <w:r w:rsidR="00006AEF">
            <w:rPr>
              <w:rStyle w:val="IntenseEmphasis"/>
              <w:rFonts w:eastAsiaTheme="minorHAnsi"/>
              <w:lang w:val="pt-PT"/>
            </w:rPr>
            <w:t>_____________</w:t>
          </w:r>
        </w:sdtContent>
      </w:sdt>
      <w:r w:rsidR="00006AEF">
        <w:rPr>
          <w:rFonts w:ascii="Gill Sans MT" w:hAnsi="Gill Sans MT"/>
          <w:color w:val="404040" w:themeColor="text1" w:themeTint="BF"/>
          <w:spacing w:val="-3"/>
          <w:sz w:val="22"/>
          <w:szCs w:val="22"/>
          <w:lang w:val="pt-PT"/>
        </w:rPr>
        <w:t xml:space="preserve"> </w:t>
      </w:r>
      <w:r w:rsidR="006877E5" w:rsidRPr="006877E5">
        <w:rPr>
          <w:rFonts w:ascii="Gill Sans MT" w:hAnsi="Gill Sans MT"/>
          <w:color w:val="404040" w:themeColor="text1" w:themeTint="BF"/>
          <w:spacing w:val="-3"/>
          <w:sz w:val="22"/>
          <w:szCs w:val="22"/>
          <w:lang w:val="pt-PT"/>
        </w:rPr>
        <w:t>e o estagiário.</w:t>
      </w:r>
    </w:p>
    <w:p w:rsidR="00DA5DBE" w:rsidRPr="00501A9C" w:rsidRDefault="00DA5DBE" w:rsidP="0086041B">
      <w:pPr>
        <w:keepLines/>
        <w:suppressAutoHyphens/>
        <w:spacing w:before="240" w:line="300" w:lineRule="exact"/>
        <w:jc w:val="center"/>
        <w:rPr>
          <w:rFonts w:ascii="Gill Sans MT" w:hAnsi="Gill Sans MT"/>
          <w:b/>
          <w:color w:val="404040" w:themeColor="text1" w:themeTint="BF"/>
          <w:sz w:val="22"/>
          <w:szCs w:val="22"/>
          <w:lang w:val="pt-PT"/>
        </w:rPr>
      </w:pPr>
      <w:r w:rsidRPr="00501A9C">
        <w:rPr>
          <w:rFonts w:ascii="Gill Sans MT" w:hAnsi="Gill Sans MT"/>
          <w:b/>
          <w:color w:val="404040" w:themeColor="text1" w:themeTint="BF"/>
          <w:sz w:val="22"/>
          <w:szCs w:val="22"/>
          <w:lang w:val="pt-PT"/>
        </w:rPr>
        <w:t>Cláusula 4</w:t>
      </w:r>
      <w:r w:rsidR="00062D7B">
        <w:rPr>
          <w:rFonts w:ascii="Gill Sans MT" w:hAnsi="Gill Sans MT"/>
          <w:b/>
          <w:color w:val="404040" w:themeColor="text1" w:themeTint="BF"/>
          <w:sz w:val="22"/>
          <w:szCs w:val="22"/>
          <w:lang w:val="pt-PT"/>
        </w:rPr>
        <w:t>.</w:t>
      </w:r>
      <w:r w:rsidRPr="00501A9C">
        <w:rPr>
          <w:rFonts w:ascii="Gill Sans MT" w:hAnsi="Gill Sans MT"/>
          <w:b/>
          <w:color w:val="404040" w:themeColor="text1" w:themeTint="BF"/>
          <w:sz w:val="22"/>
          <w:szCs w:val="22"/>
          <w:lang w:val="pt-PT"/>
        </w:rPr>
        <w:t>ª</w:t>
      </w:r>
    </w:p>
    <w:p w:rsidR="00DA5DBE" w:rsidRPr="00F177F0" w:rsidRDefault="005749FD" w:rsidP="0086041B">
      <w:pPr>
        <w:keepLines/>
        <w:tabs>
          <w:tab w:val="left" w:pos="0"/>
        </w:tabs>
        <w:suppressAutoHyphens/>
        <w:spacing w:after="120" w:line="300" w:lineRule="exact"/>
        <w:jc w:val="center"/>
        <w:rPr>
          <w:rFonts w:ascii="Gill Sans MT" w:hAnsi="Gill Sans MT"/>
          <w:smallCaps/>
          <w:color w:val="404040" w:themeColor="text1" w:themeTint="BF"/>
          <w:sz w:val="22"/>
          <w:szCs w:val="22"/>
          <w:lang w:val="pt-PT"/>
        </w:rPr>
      </w:pPr>
      <w:r>
        <w:rPr>
          <w:rFonts w:ascii="Gill Sans MT" w:hAnsi="Gill Sans MT"/>
          <w:b/>
          <w:smallCaps/>
          <w:color w:val="404040" w:themeColor="text1" w:themeTint="BF"/>
          <w:sz w:val="22"/>
          <w:szCs w:val="22"/>
          <w:lang w:val="pt-PT"/>
        </w:rPr>
        <w:t>Vigência</w:t>
      </w:r>
    </w:p>
    <w:p w:rsidR="005749FD" w:rsidRDefault="005749FD" w:rsidP="0086041B">
      <w:pPr>
        <w:keepLines/>
        <w:suppressAutoHyphens/>
        <w:spacing w:before="240" w:line="300" w:lineRule="exact"/>
        <w:jc w:val="both"/>
        <w:rPr>
          <w:rFonts w:ascii="Gill Sans MT" w:hAnsi="Gill Sans MT"/>
          <w:color w:val="404040" w:themeColor="text1" w:themeTint="BF"/>
          <w:spacing w:val="-3"/>
          <w:sz w:val="22"/>
          <w:szCs w:val="22"/>
          <w:lang w:val="pt-PT"/>
        </w:rPr>
      </w:pPr>
      <w:r w:rsidRPr="005749FD">
        <w:rPr>
          <w:rFonts w:ascii="Gill Sans MT" w:hAnsi="Gill Sans MT"/>
          <w:color w:val="404040" w:themeColor="text1" w:themeTint="BF"/>
          <w:spacing w:val="-3"/>
          <w:sz w:val="22"/>
          <w:szCs w:val="22"/>
          <w:lang w:val="pt-PT"/>
        </w:rPr>
        <w:t>Este protocolo entra em vigor na data da sua assinatura e vigorará por um período de validade de um ano, tácita e sucessivamente renovável por iguais períodos de duração, até indicação em contrário de uma das Partes e conforme previsto na cláusula 5</w:t>
      </w:r>
      <w:r>
        <w:rPr>
          <w:rFonts w:ascii="Gill Sans MT" w:hAnsi="Gill Sans MT"/>
          <w:color w:val="404040" w:themeColor="text1" w:themeTint="BF"/>
          <w:spacing w:val="-3"/>
          <w:sz w:val="22"/>
          <w:szCs w:val="22"/>
          <w:lang w:val="pt-PT"/>
        </w:rPr>
        <w:t>ª.</w:t>
      </w:r>
    </w:p>
    <w:p w:rsidR="00DA5DBE" w:rsidRPr="00501A9C" w:rsidRDefault="00DA5DBE" w:rsidP="000752CA">
      <w:pPr>
        <w:keepNext/>
        <w:keepLines/>
        <w:suppressAutoHyphens/>
        <w:spacing w:before="240" w:line="300" w:lineRule="exact"/>
        <w:jc w:val="center"/>
        <w:rPr>
          <w:rFonts w:ascii="Gill Sans MT" w:hAnsi="Gill Sans MT"/>
          <w:b/>
          <w:color w:val="404040" w:themeColor="text1" w:themeTint="BF"/>
          <w:sz w:val="22"/>
          <w:szCs w:val="22"/>
          <w:lang w:val="pt-PT"/>
        </w:rPr>
      </w:pPr>
      <w:r w:rsidRPr="00501A9C">
        <w:rPr>
          <w:rFonts w:ascii="Gill Sans MT" w:hAnsi="Gill Sans MT"/>
          <w:b/>
          <w:color w:val="404040" w:themeColor="text1" w:themeTint="BF"/>
          <w:sz w:val="22"/>
          <w:szCs w:val="22"/>
          <w:lang w:val="pt-PT"/>
        </w:rPr>
        <w:lastRenderedPageBreak/>
        <w:t>Cláusula 5</w:t>
      </w:r>
      <w:r w:rsidR="00062D7B">
        <w:rPr>
          <w:rFonts w:ascii="Gill Sans MT" w:hAnsi="Gill Sans MT"/>
          <w:b/>
          <w:color w:val="404040" w:themeColor="text1" w:themeTint="BF"/>
          <w:sz w:val="22"/>
          <w:szCs w:val="22"/>
          <w:lang w:val="pt-PT"/>
        </w:rPr>
        <w:t>.</w:t>
      </w:r>
      <w:r w:rsidRPr="00501A9C">
        <w:rPr>
          <w:rFonts w:ascii="Gill Sans MT" w:hAnsi="Gill Sans MT"/>
          <w:b/>
          <w:color w:val="404040" w:themeColor="text1" w:themeTint="BF"/>
          <w:sz w:val="22"/>
          <w:szCs w:val="22"/>
          <w:lang w:val="pt-PT"/>
        </w:rPr>
        <w:t>ª</w:t>
      </w:r>
    </w:p>
    <w:p w:rsidR="00DA5DBE" w:rsidRPr="00F177F0" w:rsidRDefault="00DA5DBE" w:rsidP="000752CA">
      <w:pPr>
        <w:keepNext/>
        <w:keepLines/>
        <w:suppressAutoHyphens/>
        <w:spacing w:after="120" w:line="300" w:lineRule="exact"/>
        <w:jc w:val="center"/>
        <w:rPr>
          <w:rFonts w:ascii="Gill Sans MT" w:hAnsi="Gill Sans MT"/>
          <w:smallCaps/>
          <w:color w:val="404040" w:themeColor="text1" w:themeTint="BF"/>
          <w:sz w:val="22"/>
          <w:szCs w:val="22"/>
          <w:lang w:val="pt-PT"/>
        </w:rPr>
      </w:pPr>
      <w:r w:rsidRPr="00F177F0">
        <w:rPr>
          <w:rFonts w:ascii="Gill Sans MT" w:hAnsi="Gill Sans MT"/>
          <w:b/>
          <w:smallCaps/>
          <w:color w:val="404040" w:themeColor="text1" w:themeTint="BF"/>
          <w:sz w:val="22"/>
          <w:szCs w:val="22"/>
          <w:lang w:val="pt-PT"/>
        </w:rPr>
        <w:t>D</w:t>
      </w:r>
      <w:r w:rsidR="00F177F0" w:rsidRPr="00F177F0">
        <w:rPr>
          <w:rFonts w:ascii="Gill Sans MT" w:hAnsi="Gill Sans MT"/>
          <w:b/>
          <w:smallCaps/>
          <w:color w:val="404040" w:themeColor="text1" w:themeTint="BF"/>
          <w:sz w:val="22"/>
          <w:szCs w:val="22"/>
          <w:lang w:val="pt-PT"/>
        </w:rPr>
        <w:t>enúncia</w:t>
      </w:r>
    </w:p>
    <w:p w:rsidR="0010767D" w:rsidRDefault="0010767D" w:rsidP="0086041B">
      <w:pPr>
        <w:pStyle w:val="BodyTextIndent2"/>
        <w:tabs>
          <w:tab w:val="clear" w:pos="284"/>
          <w:tab w:val="clear" w:pos="360"/>
          <w:tab w:val="clear" w:pos="720"/>
        </w:tabs>
        <w:spacing w:after="480" w:line="300" w:lineRule="exact"/>
        <w:ind w:left="0" w:firstLine="0"/>
        <w:rPr>
          <w:rFonts w:ascii="Gill Sans MT" w:hAnsi="Gill Sans MT"/>
          <w:color w:val="404040" w:themeColor="text1" w:themeTint="BF"/>
          <w:sz w:val="22"/>
          <w:szCs w:val="22"/>
          <w:lang w:val="pt-PT"/>
        </w:rPr>
      </w:pPr>
      <w:r w:rsidRPr="0010767D">
        <w:rPr>
          <w:rFonts w:ascii="Gill Sans MT" w:hAnsi="Gill Sans MT"/>
          <w:color w:val="404040" w:themeColor="text1" w:themeTint="BF"/>
          <w:sz w:val="22"/>
          <w:szCs w:val="22"/>
          <w:lang w:val="pt-PT"/>
        </w:rPr>
        <w:t>O presente protocolo de colaboração pode ser denunciado, por escrito e a todo o tempo, por qualquer uma das Partes, sem prejuízo das atividades ou ações em curso à data da cessação, que deverão continuar nos termos e prazos estabelecidos até à sua integral conclusão.</w:t>
      </w:r>
    </w:p>
    <w:p w:rsidR="00831B09" w:rsidRPr="0087217F" w:rsidRDefault="00DA5DBE" w:rsidP="0087217F">
      <w:pPr>
        <w:tabs>
          <w:tab w:val="left" w:pos="0"/>
        </w:tabs>
        <w:suppressAutoHyphens/>
        <w:spacing w:before="600" w:after="600" w:line="300" w:lineRule="exact"/>
        <w:jc w:val="both"/>
        <w:rPr>
          <w:rFonts w:ascii="Gill Sans MT" w:hAnsi="Gill Sans MT"/>
          <w:color w:val="404040" w:themeColor="text1" w:themeTint="BF"/>
          <w:spacing w:val="-3"/>
          <w:sz w:val="22"/>
          <w:szCs w:val="22"/>
          <w:lang w:val="pt-PT"/>
        </w:rPr>
      </w:pPr>
      <w:r w:rsidRPr="00B35FB2">
        <w:rPr>
          <w:rFonts w:ascii="Gill Sans MT" w:hAnsi="Gill Sans MT"/>
          <w:color w:val="404040" w:themeColor="text1" w:themeTint="BF"/>
          <w:spacing w:val="-3"/>
          <w:sz w:val="22"/>
          <w:szCs w:val="22"/>
          <w:lang w:val="en-US"/>
        </w:rPr>
        <w:t xml:space="preserve">Lisboa, </w:t>
      </w:r>
      <w:sdt>
        <w:sdtPr>
          <w:rPr>
            <w:rStyle w:val="texto"/>
          </w:rPr>
          <w:alias w:val="Dia"/>
          <w:tag w:val="Dia"/>
          <w:id w:val="-50936102"/>
          <w:lock w:val="sdtLocked"/>
          <w:placeholder>
            <w:docPart w:val="E21F2CAAA42A43D58BD5690CE46A0597"/>
          </w:placeholder>
          <w:showingPlcHdr/>
          <w:text/>
        </w:sdtPr>
        <w:sdtEndPr>
          <w:rPr>
            <w:rStyle w:val="DefaultParagraphFont"/>
            <w:rFonts w:ascii="Times New Roman" w:hAnsi="Times New Roman"/>
            <w:color w:val="auto"/>
            <w:spacing w:val="-3"/>
            <w:sz w:val="24"/>
            <w:szCs w:val="22"/>
            <w:lang w:val="pt-PT"/>
          </w:rPr>
        </w:sdtEndPr>
        <w:sdtContent>
          <w:r w:rsidR="00A416A4">
            <w:rPr>
              <w:rStyle w:val="IntenseEmphasis"/>
              <w:rFonts w:eastAsiaTheme="minorHAnsi"/>
            </w:rPr>
            <w:t>___</w:t>
          </w:r>
        </w:sdtContent>
      </w:sdt>
      <w:r w:rsidR="00B35FB2" w:rsidRPr="00B35FB2">
        <w:rPr>
          <w:rFonts w:ascii="Gill Sans MT" w:hAnsi="Gill Sans MT"/>
          <w:color w:val="404040" w:themeColor="text1" w:themeTint="BF"/>
          <w:spacing w:val="-3"/>
          <w:sz w:val="22"/>
          <w:szCs w:val="22"/>
          <w:lang w:val="en-US"/>
        </w:rPr>
        <w:t xml:space="preserve"> d</w:t>
      </w:r>
      <w:r w:rsidRPr="00B35FB2">
        <w:rPr>
          <w:rFonts w:ascii="Gill Sans MT" w:hAnsi="Gill Sans MT"/>
          <w:color w:val="404040" w:themeColor="text1" w:themeTint="BF"/>
          <w:spacing w:val="-3"/>
          <w:sz w:val="22"/>
          <w:szCs w:val="22"/>
          <w:lang w:val="en-US"/>
        </w:rPr>
        <w:t>e</w:t>
      </w:r>
      <w:r w:rsidR="00B35FB2" w:rsidRPr="00B35FB2">
        <w:rPr>
          <w:rFonts w:ascii="Gill Sans MT" w:hAnsi="Gill Sans MT"/>
          <w:color w:val="404040" w:themeColor="text1" w:themeTint="BF"/>
          <w:spacing w:val="-3"/>
          <w:sz w:val="22"/>
          <w:szCs w:val="22"/>
          <w:lang w:val="en-US"/>
        </w:rPr>
        <w:t xml:space="preserve"> </w:t>
      </w:r>
      <w:sdt>
        <w:sdtPr>
          <w:rPr>
            <w:rStyle w:val="texto"/>
          </w:rPr>
          <w:alias w:val="Mês"/>
          <w:tag w:val="Mês"/>
          <w:id w:val="-574592456"/>
          <w:lock w:val="sdtLocked"/>
          <w:placeholder>
            <w:docPart w:val="4B71DB0BF69C4A9BA52B2F8652E5FFF3"/>
          </w:placeholder>
          <w:showingPlcHdr/>
          <w:text/>
        </w:sdtPr>
        <w:sdtEndPr>
          <w:rPr>
            <w:rStyle w:val="DefaultParagraphFont"/>
            <w:rFonts w:ascii="Times New Roman" w:hAnsi="Times New Roman"/>
            <w:color w:val="auto"/>
            <w:spacing w:val="-3"/>
            <w:sz w:val="24"/>
            <w:szCs w:val="22"/>
            <w:lang w:val="pt-PT"/>
          </w:rPr>
        </w:sdtEndPr>
        <w:sdtContent>
          <w:r w:rsidR="00A416A4">
            <w:rPr>
              <w:rStyle w:val="IntenseEmphasis"/>
              <w:rFonts w:eastAsiaTheme="minorHAnsi"/>
            </w:rPr>
            <w:t>_________</w:t>
          </w:r>
        </w:sdtContent>
      </w:sdt>
      <w:r w:rsidR="00B35FB2" w:rsidRPr="00B35FB2">
        <w:rPr>
          <w:rFonts w:ascii="Gill Sans MT" w:hAnsi="Gill Sans MT"/>
          <w:color w:val="404040" w:themeColor="text1" w:themeTint="BF"/>
          <w:spacing w:val="-3"/>
          <w:sz w:val="22"/>
          <w:szCs w:val="22"/>
          <w:lang w:val="en-US"/>
        </w:rPr>
        <w:t xml:space="preserve"> </w:t>
      </w:r>
      <w:r w:rsidRPr="0087217F">
        <w:rPr>
          <w:rFonts w:ascii="Gill Sans MT" w:hAnsi="Gill Sans MT"/>
          <w:color w:val="404040" w:themeColor="text1" w:themeTint="BF"/>
          <w:spacing w:val="-3"/>
          <w:sz w:val="22"/>
          <w:szCs w:val="22"/>
          <w:lang w:val="pt-PT"/>
        </w:rPr>
        <w:t xml:space="preserve">de </w:t>
      </w:r>
      <w:r w:rsidR="00B35FB2" w:rsidRPr="0087217F">
        <w:rPr>
          <w:rFonts w:ascii="Gill Sans MT" w:hAnsi="Gill Sans MT"/>
          <w:color w:val="404040" w:themeColor="text1" w:themeTint="BF"/>
          <w:spacing w:val="-3"/>
          <w:sz w:val="22"/>
          <w:szCs w:val="22"/>
          <w:lang w:val="pt-PT"/>
        </w:rPr>
        <w:t>2015.</w:t>
      </w:r>
    </w:p>
    <w:tbl>
      <w:tblPr>
        <w:tblStyle w:val="TableGrid"/>
        <w:tblW w:w="723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49"/>
        <w:gridCol w:w="3781"/>
      </w:tblGrid>
      <w:tr w:rsidR="0010767D" w:rsidTr="0010767D">
        <w:trPr>
          <w:jc w:val="center"/>
        </w:trPr>
        <w:tc>
          <w:tcPr>
            <w:tcW w:w="3449" w:type="dxa"/>
          </w:tcPr>
          <w:p w:rsidR="0010767D" w:rsidRPr="0087217F" w:rsidRDefault="0010767D" w:rsidP="0087217F">
            <w:pPr>
              <w:suppressAutoHyphens/>
              <w:spacing w:line="300" w:lineRule="exact"/>
              <w:ind w:right="-147"/>
              <w:jc w:val="center"/>
              <w:rPr>
                <w:rFonts w:ascii="Gill Sans MT" w:hAnsi="Gill Sans MT"/>
                <w:b/>
                <w:color w:val="595959" w:themeColor="text1" w:themeTint="A6"/>
                <w:sz w:val="22"/>
                <w:szCs w:val="22"/>
                <w:lang w:val="pt-PT"/>
              </w:rPr>
            </w:pPr>
            <w:r w:rsidRPr="0087217F">
              <w:rPr>
                <w:rFonts w:ascii="Gill Sans MT" w:hAnsi="Gill Sans MT"/>
                <w:b/>
                <w:color w:val="595959" w:themeColor="text1" w:themeTint="A6"/>
                <w:sz w:val="22"/>
                <w:szCs w:val="22"/>
                <w:lang w:val="pt-PT"/>
              </w:rPr>
              <w:t>O Primeiro Outorgante:</w:t>
            </w:r>
          </w:p>
        </w:tc>
        <w:tc>
          <w:tcPr>
            <w:tcW w:w="3781" w:type="dxa"/>
          </w:tcPr>
          <w:p w:rsidR="0010767D" w:rsidRPr="0087217F" w:rsidRDefault="0010767D" w:rsidP="0087217F">
            <w:pPr>
              <w:suppressAutoHyphens/>
              <w:spacing w:line="300" w:lineRule="exact"/>
              <w:ind w:right="-147"/>
              <w:jc w:val="center"/>
              <w:rPr>
                <w:rFonts w:ascii="Gill Sans MT" w:hAnsi="Gill Sans MT"/>
                <w:b/>
                <w:color w:val="595959" w:themeColor="text1" w:themeTint="A6"/>
                <w:sz w:val="22"/>
                <w:szCs w:val="22"/>
                <w:lang w:val="pt-PT"/>
              </w:rPr>
            </w:pPr>
            <w:r w:rsidRPr="0087217F">
              <w:rPr>
                <w:rFonts w:ascii="Gill Sans MT" w:hAnsi="Gill Sans MT"/>
                <w:b/>
                <w:color w:val="595959" w:themeColor="text1" w:themeTint="A6"/>
                <w:sz w:val="22"/>
                <w:szCs w:val="22"/>
                <w:lang w:val="pt-PT"/>
              </w:rPr>
              <w:t>O Segundo Outorgante:</w:t>
            </w:r>
          </w:p>
        </w:tc>
      </w:tr>
      <w:tr w:rsidR="0010767D" w:rsidTr="0010767D">
        <w:trPr>
          <w:jc w:val="center"/>
        </w:trPr>
        <w:tc>
          <w:tcPr>
            <w:tcW w:w="3449" w:type="dxa"/>
          </w:tcPr>
          <w:p w:rsidR="0010767D" w:rsidRPr="0087217F" w:rsidRDefault="0010767D" w:rsidP="0087217F">
            <w:pPr>
              <w:suppressAutoHyphens/>
              <w:spacing w:before="600" w:line="300" w:lineRule="exact"/>
              <w:ind w:right="-147"/>
              <w:jc w:val="center"/>
              <w:rPr>
                <w:rFonts w:ascii="Gill Sans MT" w:hAnsi="Gill Sans MT"/>
                <w:b/>
                <w:color w:val="404040" w:themeColor="text1" w:themeTint="BF"/>
                <w:sz w:val="22"/>
                <w:szCs w:val="22"/>
                <w:lang w:val="pt-PT"/>
              </w:rPr>
            </w:pPr>
            <w:r w:rsidRPr="0087217F">
              <w:rPr>
                <w:rFonts w:ascii="Gill Sans MT" w:hAnsi="Gill Sans MT"/>
                <w:b/>
                <w:color w:val="7F7F7F" w:themeColor="text1" w:themeTint="80"/>
                <w:sz w:val="22"/>
                <w:szCs w:val="22"/>
                <w:lang w:val="pt-PT"/>
              </w:rPr>
              <w:t>__________</w:t>
            </w:r>
            <w:r w:rsidR="00610634">
              <w:rPr>
                <w:rFonts w:ascii="Gill Sans MT" w:hAnsi="Gill Sans MT"/>
                <w:b/>
                <w:color w:val="7F7F7F" w:themeColor="text1" w:themeTint="80"/>
                <w:sz w:val="22"/>
                <w:szCs w:val="22"/>
                <w:lang w:val="pt-PT"/>
              </w:rPr>
              <w:t>________</w:t>
            </w:r>
            <w:r w:rsidRPr="0087217F">
              <w:rPr>
                <w:rFonts w:ascii="Gill Sans MT" w:hAnsi="Gill Sans MT"/>
                <w:b/>
                <w:color w:val="7F7F7F" w:themeColor="text1" w:themeTint="80"/>
                <w:sz w:val="22"/>
                <w:szCs w:val="22"/>
                <w:lang w:val="pt-PT"/>
              </w:rPr>
              <w:t>__________</w:t>
            </w:r>
          </w:p>
        </w:tc>
        <w:tc>
          <w:tcPr>
            <w:tcW w:w="3781" w:type="dxa"/>
          </w:tcPr>
          <w:p w:rsidR="00610634" w:rsidRPr="0087217F" w:rsidRDefault="0010767D" w:rsidP="00610634">
            <w:pPr>
              <w:suppressAutoHyphens/>
              <w:spacing w:before="600" w:line="300" w:lineRule="exact"/>
              <w:ind w:right="-147"/>
              <w:jc w:val="center"/>
              <w:rPr>
                <w:rFonts w:ascii="Gill Sans MT" w:hAnsi="Gill Sans MT"/>
                <w:b/>
                <w:color w:val="7F7F7F" w:themeColor="text1" w:themeTint="80"/>
                <w:sz w:val="22"/>
                <w:szCs w:val="22"/>
                <w:lang w:val="pt-PT"/>
              </w:rPr>
            </w:pPr>
            <w:r w:rsidRPr="0087217F">
              <w:rPr>
                <w:rFonts w:ascii="Gill Sans MT" w:hAnsi="Gill Sans MT"/>
                <w:b/>
                <w:color w:val="7F7F7F" w:themeColor="text1" w:themeTint="80"/>
                <w:sz w:val="22"/>
                <w:szCs w:val="22"/>
                <w:lang w:val="pt-PT"/>
              </w:rPr>
              <w:t>________________</w:t>
            </w:r>
            <w:r w:rsidR="00610634">
              <w:rPr>
                <w:rFonts w:ascii="Gill Sans MT" w:hAnsi="Gill Sans MT"/>
                <w:b/>
                <w:color w:val="7F7F7F" w:themeColor="text1" w:themeTint="80"/>
                <w:sz w:val="22"/>
                <w:szCs w:val="22"/>
                <w:lang w:val="pt-PT"/>
              </w:rPr>
              <w:t>____</w:t>
            </w:r>
            <w:r w:rsidRPr="0087217F">
              <w:rPr>
                <w:rFonts w:ascii="Gill Sans MT" w:hAnsi="Gill Sans MT"/>
                <w:b/>
                <w:color w:val="7F7F7F" w:themeColor="text1" w:themeTint="80"/>
                <w:sz w:val="22"/>
                <w:szCs w:val="22"/>
                <w:lang w:val="pt-PT"/>
              </w:rPr>
              <w:t>____</w:t>
            </w:r>
          </w:p>
        </w:tc>
      </w:tr>
      <w:tr w:rsidR="00610634" w:rsidTr="0010767D">
        <w:trPr>
          <w:jc w:val="center"/>
        </w:trPr>
        <w:tc>
          <w:tcPr>
            <w:tcW w:w="3449" w:type="dxa"/>
          </w:tcPr>
          <w:p w:rsidR="00610634" w:rsidRPr="00610634" w:rsidRDefault="00610634" w:rsidP="00610634">
            <w:pPr>
              <w:suppressAutoHyphens/>
              <w:spacing w:before="60" w:line="300" w:lineRule="exact"/>
              <w:ind w:right="-147"/>
              <w:jc w:val="center"/>
              <w:rPr>
                <w:rFonts w:ascii="Gill Sans MT" w:hAnsi="Gill Sans MT"/>
                <w:color w:val="595959" w:themeColor="text1" w:themeTint="A6"/>
                <w:sz w:val="22"/>
                <w:szCs w:val="22"/>
                <w:lang w:val="pt-PT"/>
              </w:rPr>
            </w:pPr>
            <w:r w:rsidRPr="00006AEF">
              <w:rPr>
                <w:rFonts w:ascii="Gill Sans MT" w:hAnsi="Gill Sans MT"/>
                <w:color w:val="595959" w:themeColor="text1" w:themeTint="A6"/>
                <w:sz w:val="20"/>
                <w:szCs w:val="22"/>
                <w:lang w:val="pt-PT"/>
              </w:rPr>
              <w:t>Instituto Superior de Agronomia</w:t>
            </w:r>
          </w:p>
        </w:tc>
        <w:tc>
          <w:tcPr>
            <w:tcW w:w="3781" w:type="dxa"/>
          </w:tcPr>
          <w:p w:rsidR="00610634" w:rsidRPr="00610634" w:rsidRDefault="007308B8" w:rsidP="00610634">
            <w:pPr>
              <w:suppressAutoHyphens/>
              <w:spacing w:before="60" w:line="300" w:lineRule="exact"/>
              <w:ind w:right="-147"/>
              <w:jc w:val="center"/>
              <w:rPr>
                <w:rFonts w:ascii="Gill Sans MT" w:hAnsi="Gill Sans MT"/>
                <w:color w:val="595959" w:themeColor="text1" w:themeTint="A6"/>
                <w:sz w:val="22"/>
                <w:szCs w:val="22"/>
                <w:lang w:val="pt-PT"/>
              </w:rPr>
            </w:pPr>
            <w:sdt>
              <w:sdtPr>
                <w:rPr>
                  <w:rStyle w:val="assin"/>
                </w:rPr>
                <w:alias w:val="Empresa"/>
                <w:tag w:val="Empresa"/>
                <w:id w:val="2097591500"/>
                <w:lock w:val="sdtLocked"/>
                <w:placeholder>
                  <w:docPart w:val="14C3466DC00F443BB6B3E743FB21F43E"/>
                </w:placeholder>
                <w:showingPlcHdr/>
              </w:sdtPr>
              <w:sdtEndPr>
                <w:rPr>
                  <w:rStyle w:val="DefaultParagraphFont"/>
                  <w:rFonts w:ascii="Times New Roman" w:hAnsi="Times New Roman"/>
                  <w:i/>
                  <w:color w:val="auto"/>
                  <w:sz w:val="24"/>
                  <w:szCs w:val="22"/>
                  <w:lang w:val="pt-PT"/>
                </w:rPr>
              </w:sdtEndPr>
              <w:sdtContent>
                <w:r w:rsidR="00610634">
                  <w:rPr>
                    <w:rStyle w:val="IntenseEmphasis"/>
                    <w:rFonts w:eastAsiaTheme="minorHAnsi"/>
                    <w:lang w:val="pt-PT"/>
                  </w:rPr>
                  <w:t>_____________</w:t>
                </w:r>
              </w:sdtContent>
            </w:sdt>
          </w:p>
        </w:tc>
      </w:tr>
    </w:tbl>
    <w:p w:rsidR="00DA5DBE" w:rsidRPr="0087217F" w:rsidRDefault="00DA5DBE" w:rsidP="0087217F">
      <w:pPr>
        <w:suppressAutoHyphens/>
        <w:spacing w:before="720" w:after="1200" w:line="300" w:lineRule="exact"/>
        <w:ind w:right="-145"/>
        <w:rPr>
          <w:rFonts w:ascii="Gill Sans MT" w:hAnsi="Gill Sans MT"/>
          <w:b/>
          <w:color w:val="404040" w:themeColor="text1" w:themeTint="BF"/>
          <w:spacing w:val="-18"/>
          <w:sz w:val="22"/>
          <w:szCs w:val="22"/>
          <w:lang w:val="pt-PT"/>
        </w:rPr>
      </w:pPr>
    </w:p>
    <w:sectPr w:rsidR="00DA5DBE" w:rsidRPr="0087217F" w:rsidSect="00C95053">
      <w:footerReference w:type="even" r:id="rId8"/>
      <w:footerReference w:type="default" r:id="rId9"/>
      <w:pgSz w:w="11905" w:h="16837" w:code="9"/>
      <w:pgMar w:top="1701" w:right="1418" w:bottom="1134" w:left="1418" w:header="567" w:footer="567"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08B8" w:rsidRDefault="007308B8">
      <w:r>
        <w:separator/>
      </w:r>
    </w:p>
  </w:endnote>
  <w:endnote w:type="continuationSeparator" w:id="0">
    <w:p w:rsidR="007308B8" w:rsidRDefault="007308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1502" w:rsidRDefault="0047349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61502" w:rsidRDefault="007308B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1502" w:rsidRDefault="007308B8">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08B8" w:rsidRDefault="007308B8">
      <w:r>
        <w:separator/>
      </w:r>
    </w:p>
  </w:footnote>
  <w:footnote w:type="continuationSeparator" w:id="0">
    <w:p w:rsidR="007308B8" w:rsidRDefault="007308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F3529C"/>
    <w:multiLevelType w:val="hybridMultilevel"/>
    <w:tmpl w:val="FBE63A7C"/>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nsid w:val="18C149BA"/>
    <w:multiLevelType w:val="hybridMultilevel"/>
    <w:tmpl w:val="2F0E9792"/>
    <w:lvl w:ilvl="0" w:tplc="08160011">
      <w:start w:val="1"/>
      <w:numFmt w:val="decimal"/>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2">
    <w:nsid w:val="24A3456B"/>
    <w:multiLevelType w:val="hybridMultilevel"/>
    <w:tmpl w:val="737488E6"/>
    <w:lvl w:ilvl="0" w:tplc="08160011">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3">
    <w:nsid w:val="278017E6"/>
    <w:multiLevelType w:val="singleLevel"/>
    <w:tmpl w:val="08160011"/>
    <w:lvl w:ilvl="0">
      <w:start w:val="1"/>
      <w:numFmt w:val="decimal"/>
      <w:lvlText w:val="%1)"/>
      <w:lvlJc w:val="left"/>
      <w:pPr>
        <w:tabs>
          <w:tab w:val="num" w:pos="360"/>
        </w:tabs>
        <w:ind w:left="360" w:hanging="360"/>
      </w:pPr>
    </w:lvl>
  </w:abstractNum>
  <w:abstractNum w:abstractNumId="4">
    <w:nsid w:val="2ECE428C"/>
    <w:multiLevelType w:val="singleLevel"/>
    <w:tmpl w:val="08090011"/>
    <w:lvl w:ilvl="0">
      <w:start w:val="1"/>
      <w:numFmt w:val="decimal"/>
      <w:lvlText w:val="%1)"/>
      <w:lvlJc w:val="left"/>
      <w:pPr>
        <w:tabs>
          <w:tab w:val="num" w:pos="360"/>
        </w:tabs>
        <w:ind w:left="360" w:hanging="360"/>
      </w:pPr>
    </w:lvl>
  </w:abstractNum>
  <w:abstractNum w:abstractNumId="5">
    <w:nsid w:val="54E64110"/>
    <w:multiLevelType w:val="hybridMultilevel"/>
    <w:tmpl w:val="692EA914"/>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nsid w:val="623E269E"/>
    <w:multiLevelType w:val="hybridMultilevel"/>
    <w:tmpl w:val="4CDAC5DA"/>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
    <w:nsid w:val="6D7D13AC"/>
    <w:multiLevelType w:val="singleLevel"/>
    <w:tmpl w:val="08090017"/>
    <w:lvl w:ilvl="0">
      <w:start w:val="1"/>
      <w:numFmt w:val="lowerLetter"/>
      <w:lvlText w:val="%1)"/>
      <w:lvlJc w:val="left"/>
      <w:pPr>
        <w:tabs>
          <w:tab w:val="num" w:pos="360"/>
        </w:tabs>
        <w:ind w:left="360" w:hanging="360"/>
      </w:pPr>
    </w:lvl>
  </w:abstractNum>
  <w:num w:numId="1">
    <w:abstractNumId w:val="4"/>
  </w:num>
  <w:num w:numId="2">
    <w:abstractNumId w:val="3"/>
  </w:num>
  <w:num w:numId="3">
    <w:abstractNumId w:val="7"/>
    <w:lvlOverride w:ilvl="0">
      <w:startOverride w:val="1"/>
    </w:lvlOverride>
  </w:num>
  <w:num w:numId="4">
    <w:abstractNumId w:val="0"/>
  </w:num>
  <w:num w:numId="5">
    <w:abstractNumId w:val="6"/>
  </w:num>
  <w:num w:numId="6">
    <w:abstractNumId w:val="5"/>
  </w:num>
  <w:num w:numId="7">
    <w:abstractNumId w:val="1"/>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ocumentProtection w:edit="forms" w:enforcement="1" w:cryptProviderType="rsaAES" w:cryptAlgorithmClass="hash" w:cryptAlgorithmType="typeAny" w:cryptAlgorithmSid="14" w:cryptSpinCount="100000" w:hash="k6x5cppUSpcXCDhxU00cbHYGA3+XMZZbm9IKBSywrYb8S/AI9U/j9ZN/eKq7sYG2gxyi4VT/8Oy6+k8Mvle9Fg==" w:salt="fIH6ecUZv988MHPIP1nrww=="/>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5DBE"/>
    <w:rsid w:val="00006AEF"/>
    <w:rsid w:val="00062D7B"/>
    <w:rsid w:val="000752CA"/>
    <w:rsid w:val="000C7FA9"/>
    <w:rsid w:val="000F2AD1"/>
    <w:rsid w:val="0010767D"/>
    <w:rsid w:val="00133BFA"/>
    <w:rsid w:val="00150C96"/>
    <w:rsid w:val="00162D0F"/>
    <w:rsid w:val="001C5675"/>
    <w:rsid w:val="001D67D1"/>
    <w:rsid w:val="001E0F9E"/>
    <w:rsid w:val="00284D9A"/>
    <w:rsid w:val="002D6963"/>
    <w:rsid w:val="002E2B1E"/>
    <w:rsid w:val="0047349E"/>
    <w:rsid w:val="00501A9C"/>
    <w:rsid w:val="005749FD"/>
    <w:rsid w:val="00610634"/>
    <w:rsid w:val="006219F7"/>
    <w:rsid w:val="006877E5"/>
    <w:rsid w:val="006C15BF"/>
    <w:rsid w:val="007308B8"/>
    <w:rsid w:val="00796B16"/>
    <w:rsid w:val="007C7B25"/>
    <w:rsid w:val="00822379"/>
    <w:rsid w:val="00831B09"/>
    <w:rsid w:val="0083342F"/>
    <w:rsid w:val="0086041B"/>
    <w:rsid w:val="0087217F"/>
    <w:rsid w:val="0091245C"/>
    <w:rsid w:val="00955DB0"/>
    <w:rsid w:val="009A416D"/>
    <w:rsid w:val="00A416A4"/>
    <w:rsid w:val="00A518FF"/>
    <w:rsid w:val="00B2495F"/>
    <w:rsid w:val="00B31F2D"/>
    <w:rsid w:val="00B35FB2"/>
    <w:rsid w:val="00B671A7"/>
    <w:rsid w:val="00B70E53"/>
    <w:rsid w:val="00BF44D6"/>
    <w:rsid w:val="00C95053"/>
    <w:rsid w:val="00CB0677"/>
    <w:rsid w:val="00D72C6E"/>
    <w:rsid w:val="00DA5DBE"/>
    <w:rsid w:val="00E0615B"/>
    <w:rsid w:val="00F177F0"/>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E3275A-AEC8-483B-97EF-CAA8DF7D31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P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5DBE"/>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DA5DBE"/>
    <w:pPr>
      <w:widowControl w:val="0"/>
      <w:tabs>
        <w:tab w:val="left" w:pos="284"/>
        <w:tab w:val="left" w:pos="360"/>
        <w:tab w:val="left" w:pos="720"/>
      </w:tabs>
      <w:suppressAutoHyphens/>
      <w:spacing w:line="360" w:lineRule="auto"/>
      <w:jc w:val="both"/>
    </w:pPr>
    <w:rPr>
      <w:snapToGrid w:val="0"/>
      <w:spacing w:val="-3"/>
      <w:szCs w:val="20"/>
    </w:rPr>
  </w:style>
  <w:style w:type="character" w:customStyle="1" w:styleId="BodyTextChar">
    <w:name w:val="Body Text Char"/>
    <w:basedOn w:val="DefaultParagraphFont"/>
    <w:link w:val="BodyText"/>
    <w:rsid w:val="00DA5DBE"/>
    <w:rPr>
      <w:rFonts w:ascii="Times New Roman" w:eastAsia="Times New Roman" w:hAnsi="Times New Roman" w:cs="Times New Roman"/>
      <w:snapToGrid w:val="0"/>
      <w:spacing w:val="-3"/>
      <w:sz w:val="24"/>
      <w:szCs w:val="20"/>
      <w:lang w:val="en-GB"/>
    </w:rPr>
  </w:style>
  <w:style w:type="paragraph" w:styleId="BodyTextIndent">
    <w:name w:val="Body Text Indent"/>
    <w:basedOn w:val="Normal"/>
    <w:link w:val="BodyTextIndentChar"/>
    <w:rsid w:val="00DA5DBE"/>
    <w:pPr>
      <w:widowControl w:val="0"/>
      <w:tabs>
        <w:tab w:val="left" w:pos="0"/>
        <w:tab w:val="left" w:pos="720"/>
      </w:tabs>
      <w:suppressAutoHyphens/>
      <w:spacing w:line="360" w:lineRule="auto"/>
      <w:ind w:left="360" w:hanging="360"/>
      <w:jc w:val="both"/>
    </w:pPr>
    <w:rPr>
      <w:snapToGrid w:val="0"/>
      <w:spacing w:val="-3"/>
      <w:szCs w:val="20"/>
      <w:lang w:val="pt-PT"/>
    </w:rPr>
  </w:style>
  <w:style w:type="character" w:customStyle="1" w:styleId="BodyTextIndentChar">
    <w:name w:val="Body Text Indent Char"/>
    <w:basedOn w:val="DefaultParagraphFont"/>
    <w:link w:val="BodyTextIndent"/>
    <w:rsid w:val="00DA5DBE"/>
    <w:rPr>
      <w:rFonts w:ascii="Times New Roman" w:eastAsia="Times New Roman" w:hAnsi="Times New Roman" w:cs="Times New Roman"/>
      <w:snapToGrid w:val="0"/>
      <w:spacing w:val="-3"/>
      <w:sz w:val="24"/>
      <w:szCs w:val="20"/>
    </w:rPr>
  </w:style>
  <w:style w:type="paragraph" w:styleId="BodyTextIndent2">
    <w:name w:val="Body Text Indent 2"/>
    <w:basedOn w:val="Normal"/>
    <w:link w:val="BodyTextIndent2Char"/>
    <w:rsid w:val="00DA5DBE"/>
    <w:pPr>
      <w:widowControl w:val="0"/>
      <w:tabs>
        <w:tab w:val="left" w:pos="284"/>
        <w:tab w:val="left" w:pos="360"/>
        <w:tab w:val="left" w:pos="720"/>
      </w:tabs>
      <w:suppressAutoHyphens/>
      <w:spacing w:line="360" w:lineRule="auto"/>
      <w:ind w:left="426" w:hanging="426"/>
      <w:jc w:val="both"/>
    </w:pPr>
    <w:rPr>
      <w:snapToGrid w:val="0"/>
      <w:spacing w:val="-3"/>
      <w:szCs w:val="20"/>
    </w:rPr>
  </w:style>
  <w:style w:type="character" w:customStyle="1" w:styleId="BodyTextIndent2Char">
    <w:name w:val="Body Text Indent 2 Char"/>
    <w:basedOn w:val="DefaultParagraphFont"/>
    <w:link w:val="BodyTextIndent2"/>
    <w:rsid w:val="00DA5DBE"/>
    <w:rPr>
      <w:rFonts w:ascii="Times New Roman" w:eastAsia="Times New Roman" w:hAnsi="Times New Roman" w:cs="Times New Roman"/>
      <w:snapToGrid w:val="0"/>
      <w:spacing w:val="-3"/>
      <w:sz w:val="24"/>
      <w:szCs w:val="20"/>
      <w:lang w:val="en-GB"/>
    </w:rPr>
  </w:style>
  <w:style w:type="paragraph" w:styleId="BodyText2">
    <w:name w:val="Body Text 2"/>
    <w:basedOn w:val="Normal"/>
    <w:link w:val="BodyText2Char"/>
    <w:rsid w:val="00DA5DBE"/>
    <w:pPr>
      <w:widowControl w:val="0"/>
      <w:tabs>
        <w:tab w:val="left" w:pos="0"/>
        <w:tab w:val="left" w:pos="567"/>
      </w:tabs>
      <w:suppressAutoHyphens/>
      <w:jc w:val="both"/>
    </w:pPr>
    <w:rPr>
      <w:rFonts w:ascii="Arial" w:hAnsi="Arial"/>
      <w:snapToGrid w:val="0"/>
      <w:spacing w:val="-3"/>
      <w:sz w:val="28"/>
      <w:szCs w:val="20"/>
    </w:rPr>
  </w:style>
  <w:style w:type="character" w:customStyle="1" w:styleId="BodyText2Char">
    <w:name w:val="Body Text 2 Char"/>
    <w:basedOn w:val="DefaultParagraphFont"/>
    <w:link w:val="BodyText2"/>
    <w:rsid w:val="00DA5DBE"/>
    <w:rPr>
      <w:rFonts w:ascii="Arial" w:eastAsia="Times New Roman" w:hAnsi="Arial" w:cs="Times New Roman"/>
      <w:snapToGrid w:val="0"/>
      <w:spacing w:val="-3"/>
      <w:sz w:val="28"/>
      <w:szCs w:val="20"/>
      <w:lang w:val="en-GB"/>
    </w:rPr>
  </w:style>
  <w:style w:type="paragraph" w:styleId="Footer">
    <w:name w:val="footer"/>
    <w:basedOn w:val="Normal"/>
    <w:link w:val="FooterChar"/>
    <w:rsid w:val="00DA5DBE"/>
    <w:pPr>
      <w:tabs>
        <w:tab w:val="center" w:pos="4252"/>
        <w:tab w:val="right" w:pos="8504"/>
      </w:tabs>
    </w:pPr>
  </w:style>
  <w:style w:type="character" w:customStyle="1" w:styleId="FooterChar">
    <w:name w:val="Footer Char"/>
    <w:basedOn w:val="DefaultParagraphFont"/>
    <w:link w:val="Footer"/>
    <w:rsid w:val="00DA5DBE"/>
    <w:rPr>
      <w:rFonts w:ascii="Times New Roman" w:eastAsia="Times New Roman" w:hAnsi="Times New Roman" w:cs="Times New Roman"/>
      <w:sz w:val="24"/>
      <w:szCs w:val="24"/>
      <w:lang w:val="en-GB"/>
    </w:rPr>
  </w:style>
  <w:style w:type="character" w:styleId="PageNumber">
    <w:name w:val="page number"/>
    <w:basedOn w:val="DefaultParagraphFont"/>
    <w:rsid w:val="00DA5DBE"/>
  </w:style>
  <w:style w:type="paragraph" w:styleId="Header">
    <w:name w:val="header"/>
    <w:basedOn w:val="Normal"/>
    <w:link w:val="HeaderChar"/>
    <w:rsid w:val="00DA5DBE"/>
    <w:pPr>
      <w:tabs>
        <w:tab w:val="center" w:pos="4252"/>
        <w:tab w:val="right" w:pos="8504"/>
      </w:tabs>
    </w:pPr>
  </w:style>
  <w:style w:type="character" w:customStyle="1" w:styleId="HeaderChar">
    <w:name w:val="Header Char"/>
    <w:basedOn w:val="DefaultParagraphFont"/>
    <w:link w:val="Header"/>
    <w:rsid w:val="00DA5DBE"/>
    <w:rPr>
      <w:rFonts w:ascii="Times New Roman" w:eastAsia="Times New Roman" w:hAnsi="Times New Roman" w:cs="Times New Roman"/>
      <w:sz w:val="24"/>
      <w:szCs w:val="24"/>
      <w:lang w:val="en-GB"/>
    </w:rPr>
  </w:style>
  <w:style w:type="character" w:styleId="PlaceholderText">
    <w:name w:val="Placeholder Text"/>
    <w:basedOn w:val="DefaultParagraphFont"/>
    <w:uiPriority w:val="99"/>
    <w:semiHidden/>
    <w:rsid w:val="00DA5DBE"/>
    <w:rPr>
      <w:color w:val="808080"/>
    </w:rPr>
  </w:style>
  <w:style w:type="character" w:customStyle="1" w:styleId="caixatexto">
    <w:name w:val="caixa texto"/>
    <w:basedOn w:val="DefaultParagraphFont"/>
    <w:uiPriority w:val="1"/>
    <w:rsid w:val="00501A9C"/>
    <w:rPr>
      <w:rFonts w:ascii="Gill Sans MT" w:hAnsi="Gill Sans MT"/>
      <w:color w:val="A6A6A6" w:themeColor="background1" w:themeShade="A6"/>
      <w:sz w:val="18"/>
    </w:rPr>
  </w:style>
  <w:style w:type="character" w:customStyle="1" w:styleId="textobold">
    <w:name w:val="textobold"/>
    <w:basedOn w:val="DefaultParagraphFont"/>
    <w:uiPriority w:val="1"/>
    <w:rsid w:val="00501A9C"/>
    <w:rPr>
      <w:rFonts w:ascii="Gill Sans MT" w:hAnsi="Gill Sans MT"/>
      <w:b/>
      <w:color w:val="404040" w:themeColor="text1" w:themeTint="BF"/>
      <w:sz w:val="22"/>
    </w:rPr>
  </w:style>
  <w:style w:type="character" w:customStyle="1" w:styleId="texto">
    <w:name w:val="texto"/>
    <w:basedOn w:val="DefaultParagraphFont"/>
    <w:uiPriority w:val="1"/>
    <w:rsid w:val="00501A9C"/>
    <w:rPr>
      <w:rFonts w:ascii="Gill Sans MT" w:hAnsi="Gill Sans MT"/>
      <w:color w:val="404040" w:themeColor="text1" w:themeTint="BF"/>
      <w:sz w:val="22"/>
    </w:rPr>
  </w:style>
  <w:style w:type="character" w:styleId="IntenseEmphasis">
    <w:name w:val="Intense Emphasis"/>
    <w:basedOn w:val="DefaultParagraphFont"/>
    <w:uiPriority w:val="21"/>
    <w:qFormat/>
    <w:rsid w:val="00501A9C"/>
    <w:rPr>
      <w:i/>
      <w:iCs/>
      <w:color w:val="5B9BD5" w:themeColor="accent1"/>
    </w:rPr>
  </w:style>
  <w:style w:type="paragraph" w:styleId="BalloonText">
    <w:name w:val="Balloon Text"/>
    <w:basedOn w:val="Normal"/>
    <w:link w:val="BalloonTextChar"/>
    <w:uiPriority w:val="99"/>
    <w:semiHidden/>
    <w:unhideWhenUsed/>
    <w:rsid w:val="006219F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219F7"/>
    <w:rPr>
      <w:rFonts w:ascii="Segoe UI" w:eastAsia="Times New Roman" w:hAnsi="Segoe UI" w:cs="Segoe UI"/>
      <w:sz w:val="18"/>
      <w:szCs w:val="18"/>
      <w:lang w:val="en-GB"/>
    </w:rPr>
  </w:style>
  <w:style w:type="paragraph" w:styleId="ListParagraph">
    <w:name w:val="List Paragraph"/>
    <w:basedOn w:val="Normal"/>
    <w:uiPriority w:val="34"/>
    <w:qFormat/>
    <w:rsid w:val="006219F7"/>
    <w:pPr>
      <w:ind w:left="720"/>
      <w:contextualSpacing/>
    </w:pPr>
  </w:style>
  <w:style w:type="table" w:styleId="TableGrid">
    <w:name w:val="Table Grid"/>
    <w:basedOn w:val="TableNormal"/>
    <w:uiPriority w:val="39"/>
    <w:rsid w:val="008721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006AEF"/>
    <w:rPr>
      <w:rFonts w:ascii="Gill Sans MT" w:hAnsi="Gill Sans MT"/>
      <w:b/>
      <w:i/>
      <w:color w:val="404040" w:themeColor="text1" w:themeTint="BF"/>
      <w:sz w:val="22"/>
    </w:rPr>
  </w:style>
  <w:style w:type="character" w:customStyle="1" w:styleId="textobolditalic">
    <w:name w:val="textobolditalic"/>
    <w:basedOn w:val="DefaultParagraphFont"/>
    <w:uiPriority w:val="1"/>
    <w:rsid w:val="00006AEF"/>
    <w:rPr>
      <w:rFonts w:ascii="Gill Sans MT" w:hAnsi="Gill Sans MT"/>
      <w:b/>
      <w:i/>
      <w:color w:val="404040" w:themeColor="text1" w:themeTint="BF"/>
      <w:sz w:val="22"/>
    </w:rPr>
  </w:style>
  <w:style w:type="character" w:customStyle="1" w:styleId="assin">
    <w:name w:val="assin"/>
    <w:basedOn w:val="DefaultParagraphFont"/>
    <w:uiPriority w:val="1"/>
    <w:rsid w:val="00006AEF"/>
    <w:rPr>
      <w:rFonts w:ascii="Gill Sans MT" w:hAnsi="Gill Sans MT"/>
      <w:color w:val="595959" w:themeColor="text1" w:themeTint="A6"/>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CF499887E0E8434190A9756FAE4E73A5"/>
        <w:category>
          <w:name w:val="General"/>
          <w:gallery w:val="placeholder"/>
        </w:category>
        <w:types>
          <w:type w:val="bbPlcHdr"/>
        </w:types>
        <w:behaviors>
          <w:behavior w:val="content"/>
        </w:behaviors>
        <w:guid w:val="{07DB0CE4-071E-40DD-8B7B-9F6DFB241727}"/>
      </w:docPartPr>
      <w:docPartBody>
        <w:p w:rsidR="00D9577E" w:rsidRDefault="001615C4" w:rsidP="001615C4">
          <w:pPr>
            <w:pStyle w:val="CF499887E0E8434190A9756FAE4E73A54"/>
          </w:pPr>
          <w:r w:rsidRPr="00006AEF">
            <w:rPr>
              <w:rStyle w:val="IntenseEmphasis"/>
              <w:rFonts w:eastAsiaTheme="minorHAnsi"/>
              <w:i w:val="0"/>
              <w:lang w:val="pt-PT"/>
            </w:rPr>
            <w:t>_____________</w:t>
          </w:r>
        </w:p>
      </w:docPartBody>
    </w:docPart>
    <w:docPart>
      <w:docPartPr>
        <w:name w:val="E83267518D304479BB3019E52EE297F7"/>
        <w:category>
          <w:name w:val="General"/>
          <w:gallery w:val="placeholder"/>
        </w:category>
        <w:types>
          <w:type w:val="bbPlcHdr"/>
        </w:types>
        <w:behaviors>
          <w:behavior w:val="content"/>
        </w:behaviors>
        <w:guid w:val="{BC5A1F17-C7DD-46F1-9351-830E97B5BA97}"/>
      </w:docPartPr>
      <w:docPartBody>
        <w:p w:rsidR="00D9577E" w:rsidRDefault="001615C4" w:rsidP="001615C4">
          <w:pPr>
            <w:pStyle w:val="E83267518D304479BB3019E52EE297F74"/>
          </w:pPr>
          <w:r>
            <w:rPr>
              <w:rStyle w:val="IntenseEmphasis"/>
              <w:rFonts w:eastAsiaTheme="minorHAnsi"/>
              <w:lang w:val="pt-PT"/>
            </w:rPr>
            <w:t>_______________</w:t>
          </w:r>
        </w:p>
      </w:docPartBody>
    </w:docPart>
    <w:docPart>
      <w:docPartPr>
        <w:name w:val="B324E62327AE4066B39FB01F2631547E"/>
        <w:category>
          <w:name w:val="General"/>
          <w:gallery w:val="placeholder"/>
        </w:category>
        <w:types>
          <w:type w:val="bbPlcHdr"/>
        </w:types>
        <w:behaviors>
          <w:behavior w:val="content"/>
        </w:behaviors>
        <w:guid w:val="{A81B374D-5989-4078-9DE1-479414CE4D27}"/>
      </w:docPartPr>
      <w:docPartBody>
        <w:p w:rsidR="00D9577E" w:rsidRDefault="001615C4" w:rsidP="001615C4">
          <w:pPr>
            <w:pStyle w:val="B324E62327AE4066B39FB01F2631547E4"/>
          </w:pPr>
          <w:r>
            <w:rPr>
              <w:rStyle w:val="IntenseEmphasis"/>
              <w:rFonts w:eastAsiaTheme="minorHAnsi"/>
              <w:lang w:val="pt-PT"/>
            </w:rPr>
            <w:t>___________</w:t>
          </w:r>
        </w:p>
      </w:docPartBody>
    </w:docPart>
    <w:docPart>
      <w:docPartPr>
        <w:name w:val="2C67266FE28A46EDAE7C760AC6B11F69"/>
        <w:category>
          <w:name w:val="General"/>
          <w:gallery w:val="placeholder"/>
        </w:category>
        <w:types>
          <w:type w:val="bbPlcHdr"/>
        </w:types>
        <w:behaviors>
          <w:behavior w:val="content"/>
        </w:behaviors>
        <w:guid w:val="{AFD8AEA2-B960-42B5-93C9-F3ED7D6623EE}"/>
      </w:docPartPr>
      <w:docPartBody>
        <w:p w:rsidR="00D9577E" w:rsidRDefault="001615C4" w:rsidP="001615C4">
          <w:pPr>
            <w:pStyle w:val="2C67266FE28A46EDAE7C760AC6B11F694"/>
          </w:pPr>
          <w:r>
            <w:rPr>
              <w:rStyle w:val="IntenseEmphasis"/>
              <w:rFonts w:eastAsiaTheme="minorHAnsi"/>
              <w:lang w:val="pt-PT"/>
            </w:rPr>
            <w:t>________________</w:t>
          </w:r>
        </w:p>
      </w:docPartBody>
    </w:docPart>
    <w:docPart>
      <w:docPartPr>
        <w:name w:val="9B6A42A285384D42894B1A3F49103824"/>
        <w:category>
          <w:name w:val="General"/>
          <w:gallery w:val="placeholder"/>
        </w:category>
        <w:types>
          <w:type w:val="bbPlcHdr"/>
        </w:types>
        <w:behaviors>
          <w:behavior w:val="content"/>
        </w:behaviors>
        <w:guid w:val="{ECD99E9E-B49A-4428-8616-01F81765AB22}"/>
      </w:docPartPr>
      <w:docPartBody>
        <w:p w:rsidR="00D9577E" w:rsidRDefault="001615C4" w:rsidP="001615C4">
          <w:pPr>
            <w:pStyle w:val="9B6A42A285384D42894B1A3F491038244"/>
          </w:pPr>
          <w:r>
            <w:rPr>
              <w:rStyle w:val="IntenseEmphasis"/>
              <w:rFonts w:eastAsiaTheme="minorHAnsi"/>
              <w:lang w:val="pt-PT"/>
            </w:rPr>
            <w:t>___________</w:t>
          </w:r>
        </w:p>
      </w:docPartBody>
    </w:docPart>
    <w:docPart>
      <w:docPartPr>
        <w:name w:val="E21F2CAAA42A43D58BD5690CE46A0597"/>
        <w:category>
          <w:name w:val="General"/>
          <w:gallery w:val="placeholder"/>
        </w:category>
        <w:types>
          <w:type w:val="bbPlcHdr"/>
        </w:types>
        <w:behaviors>
          <w:behavior w:val="content"/>
        </w:behaviors>
        <w:guid w:val="{6BBA7DDA-631C-4413-829C-3170842EBC0D}"/>
      </w:docPartPr>
      <w:docPartBody>
        <w:p w:rsidR="00D9577E" w:rsidRDefault="001615C4" w:rsidP="001615C4">
          <w:pPr>
            <w:pStyle w:val="E21F2CAAA42A43D58BD5690CE46A05974"/>
          </w:pPr>
          <w:r>
            <w:rPr>
              <w:rStyle w:val="IntenseEmphasis"/>
              <w:rFonts w:eastAsiaTheme="minorHAnsi"/>
            </w:rPr>
            <w:t>___</w:t>
          </w:r>
        </w:p>
      </w:docPartBody>
    </w:docPart>
    <w:docPart>
      <w:docPartPr>
        <w:name w:val="4B71DB0BF69C4A9BA52B2F8652E5FFF3"/>
        <w:category>
          <w:name w:val="General"/>
          <w:gallery w:val="placeholder"/>
        </w:category>
        <w:types>
          <w:type w:val="bbPlcHdr"/>
        </w:types>
        <w:behaviors>
          <w:behavior w:val="content"/>
        </w:behaviors>
        <w:guid w:val="{FB015FC1-BCA6-4F78-B63E-DDAE11E8CCD2}"/>
      </w:docPartPr>
      <w:docPartBody>
        <w:p w:rsidR="00D9577E" w:rsidRDefault="001615C4" w:rsidP="001615C4">
          <w:pPr>
            <w:pStyle w:val="4B71DB0BF69C4A9BA52B2F8652E5FFF34"/>
          </w:pPr>
          <w:r>
            <w:rPr>
              <w:rStyle w:val="IntenseEmphasis"/>
              <w:rFonts w:eastAsiaTheme="minorHAnsi"/>
            </w:rPr>
            <w:t>_________</w:t>
          </w:r>
        </w:p>
      </w:docPartBody>
    </w:docPart>
    <w:docPart>
      <w:docPartPr>
        <w:name w:val="14C3466DC00F443BB6B3E743FB21F43E"/>
        <w:category>
          <w:name w:val="General"/>
          <w:gallery w:val="placeholder"/>
        </w:category>
        <w:types>
          <w:type w:val="bbPlcHdr"/>
        </w:types>
        <w:behaviors>
          <w:behavior w:val="content"/>
        </w:behaviors>
        <w:guid w:val="{FE36300A-D11A-45E0-A7F5-E523EBD2E075}"/>
      </w:docPartPr>
      <w:docPartBody>
        <w:p w:rsidR="001615C4" w:rsidRDefault="001615C4" w:rsidP="001615C4">
          <w:pPr>
            <w:pStyle w:val="14C3466DC00F443BB6B3E743FB21F43E4"/>
          </w:pPr>
          <w:r>
            <w:rPr>
              <w:rStyle w:val="IntenseEmphasis"/>
              <w:rFonts w:eastAsiaTheme="minorHAnsi"/>
              <w:lang w:val="pt-PT"/>
            </w:rPr>
            <w:t>_____________</w:t>
          </w:r>
        </w:p>
      </w:docPartBody>
    </w:docPart>
    <w:docPart>
      <w:docPartPr>
        <w:name w:val="33F639D6C689491383D53AE45F0C0296"/>
        <w:category>
          <w:name w:val="General"/>
          <w:gallery w:val="placeholder"/>
        </w:category>
        <w:types>
          <w:type w:val="bbPlcHdr"/>
        </w:types>
        <w:behaviors>
          <w:behavior w:val="content"/>
        </w:behaviors>
        <w:guid w:val="{F35BA805-E32B-4019-8322-917019CC4C90}"/>
      </w:docPartPr>
      <w:docPartBody>
        <w:p w:rsidR="001615C4" w:rsidRDefault="001615C4" w:rsidP="001615C4">
          <w:pPr>
            <w:pStyle w:val="33F639D6C689491383D53AE45F0C02963"/>
          </w:pPr>
          <w:r>
            <w:rPr>
              <w:rStyle w:val="IntenseEmphasis"/>
              <w:rFonts w:eastAsiaTheme="minorHAnsi"/>
              <w:lang w:val="pt-PT"/>
            </w:rPr>
            <w:t>_____________</w:t>
          </w:r>
        </w:p>
      </w:docPartBody>
    </w:docPart>
    <w:docPart>
      <w:docPartPr>
        <w:name w:val="C14DD7539A1F469FB296B629AA456D9C"/>
        <w:category>
          <w:name w:val="General"/>
          <w:gallery w:val="placeholder"/>
        </w:category>
        <w:types>
          <w:type w:val="bbPlcHdr"/>
        </w:types>
        <w:behaviors>
          <w:behavior w:val="content"/>
        </w:behaviors>
        <w:guid w:val="{B7112FAC-C90A-43B4-84D0-7AF65034273E}"/>
      </w:docPartPr>
      <w:docPartBody>
        <w:p w:rsidR="001615C4" w:rsidRDefault="001615C4" w:rsidP="001615C4">
          <w:pPr>
            <w:pStyle w:val="C14DD7539A1F469FB296B629AA456D9C3"/>
          </w:pPr>
          <w:r>
            <w:rPr>
              <w:rStyle w:val="IntenseEmphasis"/>
              <w:rFonts w:eastAsiaTheme="minorHAnsi"/>
              <w:lang w:val="pt-PT"/>
            </w:rPr>
            <w:t>_____________</w:t>
          </w:r>
        </w:p>
      </w:docPartBody>
    </w:docPart>
    <w:docPart>
      <w:docPartPr>
        <w:name w:val="29C3AB0C55314E879B82D01F76731155"/>
        <w:category>
          <w:name w:val="General"/>
          <w:gallery w:val="placeholder"/>
        </w:category>
        <w:types>
          <w:type w:val="bbPlcHdr"/>
        </w:types>
        <w:behaviors>
          <w:behavior w:val="content"/>
        </w:behaviors>
        <w:guid w:val="{DDE6400C-E205-4DCB-B118-2B8828AD7846}"/>
      </w:docPartPr>
      <w:docPartBody>
        <w:p w:rsidR="001615C4" w:rsidRDefault="001615C4" w:rsidP="001615C4">
          <w:pPr>
            <w:pStyle w:val="29C3AB0C55314E879B82D01F767311553"/>
          </w:pPr>
          <w:r>
            <w:rPr>
              <w:rStyle w:val="IntenseEmphasis"/>
              <w:rFonts w:eastAsiaTheme="minorHAnsi"/>
              <w:lang w:val="pt-PT"/>
            </w:rPr>
            <w:t>_____________</w:t>
          </w:r>
        </w:p>
      </w:docPartBody>
    </w:docPart>
    <w:docPart>
      <w:docPartPr>
        <w:name w:val="2A3B0F32AD6F44B4A2798DFC17AB73D7"/>
        <w:category>
          <w:name w:val="General"/>
          <w:gallery w:val="placeholder"/>
        </w:category>
        <w:types>
          <w:type w:val="bbPlcHdr"/>
        </w:types>
        <w:behaviors>
          <w:behavior w:val="content"/>
        </w:behaviors>
        <w:guid w:val="{DE6D18AC-1090-4305-B1FE-32FE959E5D86}"/>
      </w:docPartPr>
      <w:docPartBody>
        <w:p w:rsidR="001615C4" w:rsidRDefault="001615C4" w:rsidP="001615C4">
          <w:pPr>
            <w:pStyle w:val="2A3B0F32AD6F44B4A2798DFC17AB73D73"/>
          </w:pPr>
          <w:r>
            <w:rPr>
              <w:rStyle w:val="IntenseEmphasis"/>
              <w:rFonts w:eastAsiaTheme="minorHAnsi"/>
              <w:lang w:val="pt-PT"/>
            </w:rPr>
            <w:t>_____________</w:t>
          </w:r>
        </w:p>
      </w:docPartBody>
    </w:docPart>
    <w:docPart>
      <w:docPartPr>
        <w:name w:val="8942BB7DF8F7442AB75DB2DE11ED878B"/>
        <w:category>
          <w:name w:val="General"/>
          <w:gallery w:val="placeholder"/>
        </w:category>
        <w:types>
          <w:type w:val="bbPlcHdr"/>
        </w:types>
        <w:behaviors>
          <w:behavior w:val="content"/>
        </w:behaviors>
        <w:guid w:val="{5B2F3E9A-0EBE-400D-97EB-AA59A11D795E}"/>
      </w:docPartPr>
      <w:docPartBody>
        <w:p w:rsidR="001615C4" w:rsidRDefault="001615C4" w:rsidP="001615C4">
          <w:pPr>
            <w:pStyle w:val="8942BB7DF8F7442AB75DB2DE11ED878B3"/>
          </w:pPr>
          <w:r>
            <w:rPr>
              <w:rStyle w:val="IntenseEmphasis"/>
              <w:rFonts w:eastAsiaTheme="minorHAnsi"/>
              <w:lang w:val="pt-PT"/>
            </w:rPr>
            <w:t>_____________</w:t>
          </w:r>
        </w:p>
      </w:docPartBody>
    </w:docPart>
    <w:docPart>
      <w:docPartPr>
        <w:name w:val="84EABD18419D4DBE962155CE621CD875"/>
        <w:category>
          <w:name w:val="General"/>
          <w:gallery w:val="placeholder"/>
        </w:category>
        <w:types>
          <w:type w:val="bbPlcHdr"/>
        </w:types>
        <w:behaviors>
          <w:behavior w:val="content"/>
        </w:behaviors>
        <w:guid w:val="{02185C2F-C16F-4AF8-B87B-7CD077C64422}"/>
      </w:docPartPr>
      <w:docPartBody>
        <w:p w:rsidR="001615C4" w:rsidRDefault="001615C4" w:rsidP="001615C4">
          <w:pPr>
            <w:pStyle w:val="84EABD18419D4DBE962155CE621CD8753"/>
          </w:pPr>
          <w:r>
            <w:rPr>
              <w:rStyle w:val="IntenseEmphasis"/>
              <w:rFonts w:eastAsiaTheme="minorHAnsi"/>
              <w:lang w:val="pt-PT"/>
            </w:rPr>
            <w:t>_____________</w:t>
          </w:r>
        </w:p>
      </w:docPartBody>
    </w:docPart>
    <w:docPart>
      <w:docPartPr>
        <w:name w:val="9DD901F60E6B4B5ABCA8D1A4F89A990A"/>
        <w:category>
          <w:name w:val="General"/>
          <w:gallery w:val="placeholder"/>
        </w:category>
        <w:types>
          <w:type w:val="bbPlcHdr"/>
        </w:types>
        <w:behaviors>
          <w:behavior w:val="content"/>
        </w:behaviors>
        <w:guid w:val="{437CA06F-22D0-418C-85E3-51980B3795D6}"/>
      </w:docPartPr>
      <w:docPartBody>
        <w:p w:rsidR="001615C4" w:rsidRDefault="001615C4" w:rsidP="001615C4">
          <w:pPr>
            <w:pStyle w:val="9DD901F60E6B4B5ABCA8D1A4F89A990A3"/>
          </w:pPr>
          <w:r>
            <w:rPr>
              <w:rStyle w:val="IntenseEmphasis"/>
              <w:rFonts w:eastAsiaTheme="minorHAnsi"/>
              <w:lang w:val="pt-PT"/>
            </w:rPr>
            <w:t>_____________</w:t>
          </w:r>
        </w:p>
      </w:docPartBody>
    </w:docPart>
    <w:docPart>
      <w:docPartPr>
        <w:name w:val="AA8A589F489C488693E308BF7BD1A5B7"/>
        <w:category>
          <w:name w:val="General"/>
          <w:gallery w:val="placeholder"/>
        </w:category>
        <w:types>
          <w:type w:val="bbPlcHdr"/>
        </w:types>
        <w:behaviors>
          <w:behavior w:val="content"/>
        </w:behaviors>
        <w:guid w:val="{46137A2B-F7C9-44CA-A1F9-CB0F7C07C372}"/>
      </w:docPartPr>
      <w:docPartBody>
        <w:p w:rsidR="001615C4" w:rsidRDefault="001615C4" w:rsidP="001615C4">
          <w:pPr>
            <w:pStyle w:val="AA8A589F489C488693E308BF7BD1A5B73"/>
          </w:pPr>
          <w:r>
            <w:rPr>
              <w:rStyle w:val="IntenseEmphasis"/>
              <w:rFonts w:eastAsiaTheme="minorHAnsi"/>
              <w:lang w:val="pt-PT"/>
            </w:rPr>
            <w:t>_____________</w:t>
          </w:r>
        </w:p>
      </w:docPartBody>
    </w:docPart>
    <w:docPart>
      <w:docPartPr>
        <w:name w:val="23F162367E0C430FBB8B21D97876CEB1"/>
        <w:category>
          <w:name w:val="General"/>
          <w:gallery w:val="placeholder"/>
        </w:category>
        <w:types>
          <w:type w:val="bbPlcHdr"/>
        </w:types>
        <w:behaviors>
          <w:behavior w:val="content"/>
        </w:behaviors>
        <w:guid w:val="{06EFB736-D127-4E41-A42C-6E82DCA9F5B9}"/>
      </w:docPartPr>
      <w:docPartBody>
        <w:p w:rsidR="00000000" w:rsidRDefault="001615C4" w:rsidP="001615C4">
          <w:pPr>
            <w:pStyle w:val="23F162367E0C430FBB8B21D97876CEB11"/>
          </w:pPr>
          <w:r>
            <w:rPr>
              <w:rStyle w:val="IntenseEmphasis"/>
              <w:rFonts w:eastAsiaTheme="minorHAnsi"/>
              <w:lang w:val="pt-PT"/>
            </w:rPr>
            <w:t>_____________</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EAF"/>
    <w:rsid w:val="001615C4"/>
    <w:rsid w:val="002A6EAF"/>
    <w:rsid w:val="00322903"/>
    <w:rsid w:val="003D3708"/>
    <w:rsid w:val="00434B43"/>
    <w:rsid w:val="005A542E"/>
    <w:rsid w:val="00B134D7"/>
    <w:rsid w:val="00D06F63"/>
    <w:rsid w:val="00D9577E"/>
    <w:rsid w:val="00EF4806"/>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pt-PT" w:eastAsia="pt-P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615C4"/>
    <w:rPr>
      <w:color w:val="808080"/>
    </w:rPr>
  </w:style>
  <w:style w:type="paragraph" w:customStyle="1" w:styleId="0657275432C04CEFAFB4ACAB43B9AE78">
    <w:name w:val="0657275432C04CEFAFB4ACAB43B9AE78"/>
    <w:rsid w:val="002A6EAF"/>
    <w:pPr>
      <w:spacing w:after="0" w:line="240" w:lineRule="auto"/>
    </w:pPr>
    <w:rPr>
      <w:rFonts w:ascii="Times New Roman" w:eastAsia="Times New Roman" w:hAnsi="Times New Roman" w:cs="Times New Roman"/>
      <w:sz w:val="24"/>
      <w:szCs w:val="24"/>
      <w:lang w:val="en-GB" w:eastAsia="en-US"/>
    </w:rPr>
  </w:style>
  <w:style w:type="paragraph" w:customStyle="1" w:styleId="D9D042222C294EC7A3B7A8A89BB58D8E">
    <w:name w:val="D9D042222C294EC7A3B7A8A89BB58D8E"/>
    <w:rsid w:val="002A6EAF"/>
    <w:pPr>
      <w:spacing w:after="0" w:line="240" w:lineRule="auto"/>
    </w:pPr>
    <w:rPr>
      <w:rFonts w:ascii="Times New Roman" w:eastAsia="Times New Roman" w:hAnsi="Times New Roman" w:cs="Times New Roman"/>
      <w:sz w:val="24"/>
      <w:szCs w:val="24"/>
      <w:lang w:val="en-GB" w:eastAsia="en-US"/>
    </w:rPr>
  </w:style>
  <w:style w:type="paragraph" w:customStyle="1" w:styleId="BD3729E8028041599244E6960DD17DCE">
    <w:name w:val="BD3729E8028041599244E6960DD17DCE"/>
    <w:rsid w:val="002A6EAF"/>
    <w:pPr>
      <w:spacing w:after="0" w:line="240" w:lineRule="auto"/>
    </w:pPr>
    <w:rPr>
      <w:rFonts w:ascii="Times New Roman" w:eastAsia="Times New Roman" w:hAnsi="Times New Roman" w:cs="Times New Roman"/>
      <w:sz w:val="24"/>
      <w:szCs w:val="24"/>
      <w:lang w:val="en-GB" w:eastAsia="en-US"/>
    </w:rPr>
  </w:style>
  <w:style w:type="paragraph" w:customStyle="1" w:styleId="11774DE8F4914E829A233A2C48C88695">
    <w:name w:val="11774DE8F4914E829A233A2C48C88695"/>
    <w:rsid w:val="002A6EAF"/>
    <w:pPr>
      <w:spacing w:after="0" w:line="240" w:lineRule="auto"/>
    </w:pPr>
    <w:rPr>
      <w:rFonts w:ascii="Times New Roman" w:eastAsia="Times New Roman" w:hAnsi="Times New Roman" w:cs="Times New Roman"/>
      <w:sz w:val="24"/>
      <w:szCs w:val="24"/>
      <w:lang w:val="en-GB" w:eastAsia="en-US"/>
    </w:rPr>
  </w:style>
  <w:style w:type="paragraph" w:customStyle="1" w:styleId="0657275432C04CEFAFB4ACAB43B9AE781">
    <w:name w:val="0657275432C04CEFAFB4ACAB43B9AE781"/>
    <w:rsid w:val="002A6EAF"/>
    <w:pPr>
      <w:spacing w:after="0" w:line="240" w:lineRule="auto"/>
    </w:pPr>
    <w:rPr>
      <w:rFonts w:ascii="Times New Roman" w:eastAsia="Times New Roman" w:hAnsi="Times New Roman" w:cs="Times New Roman"/>
      <w:sz w:val="24"/>
      <w:szCs w:val="24"/>
      <w:lang w:val="en-GB" w:eastAsia="en-US"/>
    </w:rPr>
  </w:style>
  <w:style w:type="paragraph" w:customStyle="1" w:styleId="D9D042222C294EC7A3B7A8A89BB58D8E1">
    <w:name w:val="D9D042222C294EC7A3B7A8A89BB58D8E1"/>
    <w:rsid w:val="002A6EAF"/>
    <w:pPr>
      <w:spacing w:after="0" w:line="240" w:lineRule="auto"/>
    </w:pPr>
    <w:rPr>
      <w:rFonts w:ascii="Times New Roman" w:eastAsia="Times New Roman" w:hAnsi="Times New Roman" w:cs="Times New Roman"/>
      <w:sz w:val="24"/>
      <w:szCs w:val="24"/>
      <w:lang w:val="en-GB" w:eastAsia="en-US"/>
    </w:rPr>
  </w:style>
  <w:style w:type="paragraph" w:customStyle="1" w:styleId="BD3729E8028041599244E6960DD17DCE1">
    <w:name w:val="BD3729E8028041599244E6960DD17DCE1"/>
    <w:rsid w:val="002A6EAF"/>
    <w:pPr>
      <w:spacing w:after="0" w:line="240" w:lineRule="auto"/>
    </w:pPr>
    <w:rPr>
      <w:rFonts w:ascii="Times New Roman" w:eastAsia="Times New Roman" w:hAnsi="Times New Roman" w:cs="Times New Roman"/>
      <w:sz w:val="24"/>
      <w:szCs w:val="24"/>
      <w:lang w:val="en-GB" w:eastAsia="en-US"/>
    </w:rPr>
  </w:style>
  <w:style w:type="paragraph" w:customStyle="1" w:styleId="11774DE8F4914E829A233A2C48C886951">
    <w:name w:val="11774DE8F4914E829A233A2C48C886951"/>
    <w:rsid w:val="002A6EAF"/>
    <w:pPr>
      <w:spacing w:after="0" w:line="240" w:lineRule="auto"/>
    </w:pPr>
    <w:rPr>
      <w:rFonts w:ascii="Times New Roman" w:eastAsia="Times New Roman" w:hAnsi="Times New Roman" w:cs="Times New Roman"/>
      <w:sz w:val="24"/>
      <w:szCs w:val="24"/>
      <w:lang w:val="en-GB" w:eastAsia="en-US"/>
    </w:rPr>
  </w:style>
  <w:style w:type="character" w:styleId="IntenseEmphasis">
    <w:name w:val="Intense Emphasis"/>
    <w:basedOn w:val="DefaultParagraphFont"/>
    <w:uiPriority w:val="21"/>
    <w:qFormat/>
    <w:rsid w:val="001615C4"/>
    <w:rPr>
      <w:i/>
      <w:iCs/>
      <w:color w:val="5B9BD5" w:themeColor="accent1"/>
    </w:rPr>
  </w:style>
  <w:style w:type="paragraph" w:customStyle="1" w:styleId="CF499887E0E8434190A9756FAE4E73A5">
    <w:name w:val="CF499887E0E8434190A9756FAE4E73A5"/>
    <w:rsid w:val="003D3708"/>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E83267518D304479BB3019E52EE297F7">
    <w:name w:val="E83267518D304479BB3019E52EE297F7"/>
    <w:rsid w:val="003D3708"/>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9134F6F9C70543069B2D9B286D207803">
    <w:name w:val="9134F6F9C70543069B2D9B286D207803"/>
    <w:rsid w:val="003D3708"/>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9A9A94C3D5574B069217FA30456E5A1A">
    <w:name w:val="9A9A94C3D5574B069217FA30456E5A1A"/>
    <w:rsid w:val="003D3708"/>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59928AF416E249869C1A810C5AD76CB0">
    <w:name w:val="59928AF416E249869C1A810C5AD76CB0"/>
    <w:rsid w:val="003D3708"/>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B324E62327AE4066B39FB01F2631547E">
    <w:name w:val="B324E62327AE4066B39FB01F2631547E"/>
    <w:rsid w:val="003D3708"/>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2C67266FE28A46EDAE7C760AC6B11F69">
    <w:name w:val="2C67266FE28A46EDAE7C760AC6B11F69"/>
    <w:rsid w:val="003D3708"/>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9B6A42A285384D42894B1A3F49103824">
    <w:name w:val="9B6A42A285384D42894B1A3F49103824"/>
    <w:rsid w:val="003D3708"/>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0657275432C04CEFAFB4ACAB43B9AE782">
    <w:name w:val="0657275432C04CEFAFB4ACAB43B9AE782"/>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D9D042222C294EC7A3B7A8A89BB58D8E2">
    <w:name w:val="D9D042222C294EC7A3B7A8A89BB58D8E2"/>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BD3729E8028041599244E6960DD17DCE2">
    <w:name w:val="BD3729E8028041599244E6960DD17DCE2"/>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1820A11332FC4E0C9782D7A96A4E7FCF">
    <w:name w:val="1820A11332FC4E0C9782D7A96A4E7FCF"/>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11774DE8F4914E829A233A2C48C886952">
    <w:name w:val="11774DE8F4914E829A233A2C48C886952"/>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D35B139B69D74C2593E9374594931C2F">
    <w:name w:val="D35B139B69D74C2593E9374594931C2F"/>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AB87E053DDD64A6B877F4F848220218C">
    <w:name w:val="AB87E053DDD64A6B877F4F848220218C"/>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2847966E532746DB87B9536251373DBA">
    <w:name w:val="2847966E532746DB87B9536251373DBA"/>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1D652977DAB34D33A949D6BCFE86C257">
    <w:name w:val="1D652977DAB34D33A949D6BCFE86C257"/>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D8B49E9A014F4011A48CE210436B84A6">
    <w:name w:val="D8B49E9A014F4011A48CE210436B84A6"/>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102B09B47A3E4DF58828AD4BFD294764">
    <w:name w:val="102B09B47A3E4DF58828AD4BFD294764"/>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8CD825B1CD804FD7AD4F9EEFA847825C">
    <w:name w:val="8CD825B1CD804FD7AD4F9EEFA847825C"/>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AD8EF4CE522F4612B91A05DF27F75BC7">
    <w:name w:val="AD8EF4CE522F4612B91A05DF27F75BC7"/>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4C3A19320DCC4C9A9D49CF1BD3E3226C">
    <w:name w:val="4C3A19320DCC4C9A9D49CF1BD3E3226C"/>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DCE045FA8ABE4E23BE66727948D700E2">
    <w:name w:val="DCE045FA8ABE4E23BE66727948D700E2"/>
    <w:rsid w:val="003D3708"/>
    <w:pPr>
      <w:widowControl w:val="0"/>
      <w:tabs>
        <w:tab w:val="left" w:pos="284"/>
        <w:tab w:val="left" w:pos="360"/>
        <w:tab w:val="left" w:pos="720"/>
      </w:tabs>
      <w:suppressAutoHyphens/>
      <w:spacing w:after="0" w:line="360" w:lineRule="auto"/>
      <w:ind w:left="426" w:hanging="426"/>
      <w:jc w:val="both"/>
    </w:pPr>
    <w:rPr>
      <w:rFonts w:ascii="Times New Roman" w:eastAsia="Times New Roman" w:hAnsi="Times New Roman" w:cs="Times New Roman"/>
      <w:snapToGrid w:val="0"/>
      <w:spacing w:val="-3"/>
      <w:sz w:val="24"/>
      <w:szCs w:val="20"/>
      <w:lang w:val="en-GB" w:eastAsia="en-US"/>
    </w:rPr>
  </w:style>
  <w:style w:type="paragraph" w:customStyle="1" w:styleId="5078322DCE7049C19FB2F0228DA21F6A">
    <w:name w:val="5078322DCE7049C19FB2F0228DA21F6A"/>
    <w:rsid w:val="003D3708"/>
    <w:pPr>
      <w:widowControl w:val="0"/>
      <w:tabs>
        <w:tab w:val="left" w:pos="284"/>
        <w:tab w:val="left" w:pos="360"/>
        <w:tab w:val="left" w:pos="720"/>
      </w:tabs>
      <w:suppressAutoHyphens/>
      <w:spacing w:after="0" w:line="360" w:lineRule="auto"/>
      <w:ind w:left="426" w:hanging="426"/>
      <w:jc w:val="both"/>
    </w:pPr>
    <w:rPr>
      <w:rFonts w:ascii="Times New Roman" w:eastAsia="Times New Roman" w:hAnsi="Times New Roman" w:cs="Times New Roman"/>
      <w:snapToGrid w:val="0"/>
      <w:spacing w:val="-3"/>
      <w:sz w:val="24"/>
      <w:szCs w:val="20"/>
      <w:lang w:val="en-GB" w:eastAsia="en-US"/>
    </w:rPr>
  </w:style>
  <w:style w:type="paragraph" w:customStyle="1" w:styleId="E21F2CAAA42A43D58BD5690CE46A0597">
    <w:name w:val="E21F2CAAA42A43D58BD5690CE46A0597"/>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4B71DB0BF69C4A9BA52B2F8652E5FFF3">
    <w:name w:val="4B71DB0BF69C4A9BA52B2F8652E5FFF3"/>
    <w:rsid w:val="003D3708"/>
    <w:pPr>
      <w:spacing w:after="0" w:line="240" w:lineRule="auto"/>
    </w:pPr>
    <w:rPr>
      <w:rFonts w:ascii="Times New Roman" w:eastAsia="Times New Roman" w:hAnsi="Times New Roman" w:cs="Times New Roman"/>
      <w:sz w:val="24"/>
      <w:szCs w:val="24"/>
      <w:lang w:val="en-GB" w:eastAsia="en-US"/>
    </w:rPr>
  </w:style>
  <w:style w:type="paragraph" w:customStyle="1" w:styleId="92EA881AE0D84C7E9857C1BFF130238A">
    <w:name w:val="92EA881AE0D84C7E9857C1BFF130238A"/>
    <w:rsid w:val="00D9577E"/>
  </w:style>
  <w:style w:type="paragraph" w:customStyle="1" w:styleId="C104CC39195C47649A7805C4FFE1329A">
    <w:name w:val="C104CC39195C47649A7805C4FFE1329A"/>
    <w:rsid w:val="00D9577E"/>
  </w:style>
  <w:style w:type="paragraph" w:customStyle="1" w:styleId="32550B9BF0E24BBABD612BD1507C80BD">
    <w:name w:val="32550B9BF0E24BBABD612BD1507C80BD"/>
    <w:rsid w:val="00D9577E"/>
  </w:style>
  <w:style w:type="paragraph" w:customStyle="1" w:styleId="1C7B6DA5C64A4A47BA39CB23EA6352D6">
    <w:name w:val="1C7B6DA5C64A4A47BA39CB23EA6352D6"/>
    <w:rsid w:val="00D9577E"/>
  </w:style>
  <w:style w:type="paragraph" w:customStyle="1" w:styleId="47003A2265684E1A9641389A7EDEEF36">
    <w:name w:val="47003A2265684E1A9641389A7EDEEF36"/>
    <w:rsid w:val="00D9577E"/>
  </w:style>
  <w:style w:type="paragraph" w:customStyle="1" w:styleId="6A935DE7DE9547B5BB04901FABE091EB">
    <w:name w:val="6A935DE7DE9547B5BB04901FABE091EB"/>
    <w:rsid w:val="00D9577E"/>
  </w:style>
  <w:style w:type="paragraph" w:customStyle="1" w:styleId="705F5900DD65473094D10ABEF54DA5DC">
    <w:name w:val="705F5900DD65473094D10ABEF54DA5DC"/>
    <w:rsid w:val="00D9577E"/>
  </w:style>
  <w:style w:type="paragraph" w:customStyle="1" w:styleId="FD143C8117BF469BBEF26ECE8DF01C69">
    <w:name w:val="FD143C8117BF469BBEF26ECE8DF01C69"/>
    <w:rsid w:val="00D9577E"/>
  </w:style>
  <w:style w:type="paragraph" w:customStyle="1" w:styleId="D51EE96B73E2415BB2BFB5623ABF3451">
    <w:name w:val="D51EE96B73E2415BB2BFB5623ABF3451"/>
    <w:rsid w:val="00D9577E"/>
  </w:style>
  <w:style w:type="paragraph" w:customStyle="1" w:styleId="14C3466DC00F443BB6B3E743FB21F43E">
    <w:name w:val="14C3466DC00F443BB6B3E743FB21F43E"/>
    <w:rsid w:val="00D9577E"/>
  </w:style>
  <w:style w:type="paragraph" w:customStyle="1" w:styleId="2C12B87404FC4D8B9EA48CD552BAE28B">
    <w:name w:val="2C12B87404FC4D8B9EA48CD552BAE28B"/>
    <w:rsid w:val="00D9577E"/>
  </w:style>
  <w:style w:type="paragraph" w:customStyle="1" w:styleId="2064D64755F64049A1BC304753E53258">
    <w:name w:val="2064D64755F64049A1BC304753E53258"/>
    <w:rsid w:val="00D9577E"/>
  </w:style>
  <w:style w:type="paragraph" w:customStyle="1" w:styleId="D7EC479613E241C3B2FD2A30DCECC1BC">
    <w:name w:val="D7EC479613E241C3B2FD2A30DCECC1BC"/>
    <w:rsid w:val="00D9577E"/>
  </w:style>
  <w:style w:type="paragraph" w:customStyle="1" w:styleId="ED62E68C342D438BAF5DAB8D5D4F190A">
    <w:name w:val="ED62E68C342D438BAF5DAB8D5D4F190A"/>
    <w:rsid w:val="00D9577E"/>
  </w:style>
  <w:style w:type="paragraph" w:customStyle="1" w:styleId="8AB18B97DF3C458187B482812D6F3E8C">
    <w:name w:val="8AB18B97DF3C458187B482812D6F3E8C"/>
    <w:rsid w:val="00D9577E"/>
  </w:style>
  <w:style w:type="paragraph" w:customStyle="1" w:styleId="60520B0EFD104AB38495FD9723A31CD2">
    <w:name w:val="60520B0EFD104AB38495FD9723A31CD2"/>
    <w:rsid w:val="00D9577E"/>
  </w:style>
  <w:style w:type="paragraph" w:customStyle="1" w:styleId="0C2482E0DEDA4ED29F085FB6ADAA98D7">
    <w:name w:val="0C2482E0DEDA4ED29F085FB6ADAA98D7"/>
    <w:rsid w:val="00D9577E"/>
  </w:style>
  <w:style w:type="paragraph" w:customStyle="1" w:styleId="6E3A89B856264E3F80E051FCDE79723C">
    <w:name w:val="6E3A89B856264E3F80E051FCDE79723C"/>
    <w:rsid w:val="00D9577E"/>
  </w:style>
  <w:style w:type="paragraph" w:customStyle="1" w:styleId="5FBCCEBBF5664EF6B5B1286A7C934CA2">
    <w:name w:val="5FBCCEBBF5664EF6B5B1286A7C934CA2"/>
    <w:rsid w:val="00D9577E"/>
  </w:style>
  <w:style w:type="paragraph" w:customStyle="1" w:styleId="8C9A7877C4564161AD0ED0A10AA96FA9">
    <w:name w:val="8C9A7877C4564161AD0ED0A10AA96FA9"/>
    <w:rsid w:val="00D9577E"/>
  </w:style>
  <w:style w:type="paragraph" w:customStyle="1" w:styleId="A2BBE5C949814BBCBEE34326FA5C6BD7">
    <w:name w:val="A2BBE5C949814BBCBEE34326FA5C6BD7"/>
    <w:rsid w:val="00D9577E"/>
  </w:style>
  <w:style w:type="paragraph" w:customStyle="1" w:styleId="2D66001936E84BC99014AC0E0D5B3075">
    <w:name w:val="2D66001936E84BC99014AC0E0D5B3075"/>
    <w:rsid w:val="00D9577E"/>
  </w:style>
  <w:style w:type="paragraph" w:customStyle="1" w:styleId="CF499887E0E8434190A9756FAE4E73A51">
    <w:name w:val="CF499887E0E8434190A9756FAE4E73A51"/>
    <w:rsid w:val="00D9577E"/>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E83267518D304479BB3019E52EE297F71">
    <w:name w:val="E83267518D304479BB3019E52EE297F71"/>
    <w:rsid w:val="00D9577E"/>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B324E62327AE4066B39FB01F2631547E1">
    <w:name w:val="B324E62327AE4066B39FB01F2631547E1"/>
    <w:rsid w:val="00D9577E"/>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2C67266FE28A46EDAE7C760AC6B11F691">
    <w:name w:val="2C67266FE28A46EDAE7C760AC6B11F691"/>
    <w:rsid w:val="00D9577E"/>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9B6A42A285384D42894B1A3F491038241">
    <w:name w:val="9B6A42A285384D42894B1A3F491038241"/>
    <w:rsid w:val="00D9577E"/>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5FBCCEBBF5664EF6B5B1286A7C934CA21">
    <w:name w:val="5FBCCEBBF5664EF6B5B1286A7C934CA2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6E3A89B856264E3F80E051FCDE79723C1">
    <w:name w:val="6E3A89B856264E3F80E051FCDE79723C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0C2482E0DEDA4ED29F085FB6ADAA98D71">
    <w:name w:val="0C2482E0DEDA4ED29F085FB6ADAA98D7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8AB18B97DF3C458187B482812D6F3E8C1">
    <w:name w:val="8AB18B97DF3C458187B482812D6F3E8C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ED62E68C342D438BAF5DAB8D5D4F190A1">
    <w:name w:val="ED62E68C342D438BAF5DAB8D5D4F190A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D7EC479613E241C3B2FD2A30DCECC1BC1">
    <w:name w:val="D7EC479613E241C3B2FD2A30DCECC1BC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2064D64755F64049A1BC304753E532581">
    <w:name w:val="2064D64755F64049A1BC304753E53258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2C12B87404FC4D8B9EA48CD552BAE28B1">
    <w:name w:val="2C12B87404FC4D8B9EA48CD552BAE28B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D51EE96B73E2415BB2BFB5623ABF34511">
    <w:name w:val="D51EE96B73E2415BB2BFB5623ABF3451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E21F2CAAA42A43D58BD5690CE46A05971">
    <w:name w:val="E21F2CAAA42A43D58BD5690CE46A0597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4B71DB0BF69C4A9BA52B2F8652E5FFF31">
    <w:name w:val="4B71DB0BF69C4A9BA52B2F8652E5FFF3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14C3466DC00F443BB6B3E743FB21F43E1">
    <w:name w:val="14C3466DC00F443BB6B3E743FB21F43E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33F639D6C689491383D53AE45F0C0296">
    <w:name w:val="33F639D6C689491383D53AE45F0C0296"/>
    <w:rsid w:val="00D9577E"/>
  </w:style>
  <w:style w:type="paragraph" w:customStyle="1" w:styleId="C14DD7539A1F469FB296B629AA456D9C">
    <w:name w:val="C14DD7539A1F469FB296B629AA456D9C"/>
    <w:rsid w:val="00D9577E"/>
  </w:style>
  <w:style w:type="paragraph" w:customStyle="1" w:styleId="29C3AB0C55314E879B82D01F76731155">
    <w:name w:val="29C3AB0C55314E879B82D01F76731155"/>
    <w:rsid w:val="00D9577E"/>
  </w:style>
  <w:style w:type="paragraph" w:customStyle="1" w:styleId="2A3B0F32AD6F44B4A2798DFC17AB73D7">
    <w:name w:val="2A3B0F32AD6F44B4A2798DFC17AB73D7"/>
    <w:rsid w:val="00D9577E"/>
  </w:style>
  <w:style w:type="paragraph" w:customStyle="1" w:styleId="8942BB7DF8F7442AB75DB2DE11ED878B">
    <w:name w:val="8942BB7DF8F7442AB75DB2DE11ED878B"/>
    <w:rsid w:val="00D9577E"/>
  </w:style>
  <w:style w:type="paragraph" w:customStyle="1" w:styleId="84EABD18419D4DBE962155CE621CD875">
    <w:name w:val="84EABD18419D4DBE962155CE621CD875"/>
    <w:rsid w:val="00D9577E"/>
  </w:style>
  <w:style w:type="paragraph" w:customStyle="1" w:styleId="9DD901F60E6B4B5ABCA8D1A4F89A990A">
    <w:name w:val="9DD901F60E6B4B5ABCA8D1A4F89A990A"/>
    <w:rsid w:val="00D9577E"/>
  </w:style>
  <w:style w:type="paragraph" w:customStyle="1" w:styleId="AA8A589F489C488693E308BF7BD1A5B7">
    <w:name w:val="AA8A589F489C488693E308BF7BD1A5B7"/>
    <w:rsid w:val="00D9577E"/>
  </w:style>
  <w:style w:type="paragraph" w:customStyle="1" w:styleId="A49C50C634B94915A531D23E0CC28605">
    <w:name w:val="A49C50C634B94915A531D23E0CC28605"/>
    <w:rsid w:val="00D9577E"/>
  </w:style>
  <w:style w:type="paragraph" w:customStyle="1" w:styleId="CF499887E0E8434190A9756FAE4E73A52">
    <w:name w:val="CF499887E0E8434190A9756FAE4E73A52"/>
    <w:rsid w:val="00D9577E"/>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E83267518D304479BB3019E52EE297F72">
    <w:name w:val="E83267518D304479BB3019E52EE297F72"/>
    <w:rsid w:val="00D9577E"/>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B324E62327AE4066B39FB01F2631547E2">
    <w:name w:val="B324E62327AE4066B39FB01F2631547E2"/>
    <w:rsid w:val="00D9577E"/>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2C67266FE28A46EDAE7C760AC6B11F692">
    <w:name w:val="2C67266FE28A46EDAE7C760AC6B11F692"/>
    <w:rsid w:val="00D9577E"/>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9B6A42A285384D42894B1A3F491038242">
    <w:name w:val="9B6A42A285384D42894B1A3F491038242"/>
    <w:rsid w:val="00D9577E"/>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33F639D6C689491383D53AE45F0C02961">
    <w:name w:val="33F639D6C689491383D53AE45F0C0296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C14DD7539A1F469FB296B629AA456D9C1">
    <w:name w:val="C14DD7539A1F469FB296B629AA456D9C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29C3AB0C55314E879B82D01F767311551">
    <w:name w:val="29C3AB0C55314E879B82D01F76731155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8942BB7DF8F7442AB75DB2DE11ED878B1">
    <w:name w:val="8942BB7DF8F7442AB75DB2DE11ED878B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2A3B0F32AD6F44B4A2798DFC17AB73D71">
    <w:name w:val="2A3B0F32AD6F44B4A2798DFC17AB73D7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84EABD18419D4DBE962155CE621CD8751">
    <w:name w:val="84EABD18419D4DBE962155CE621CD875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9DD901F60E6B4B5ABCA8D1A4F89A990A1">
    <w:name w:val="9DD901F60E6B4B5ABCA8D1A4F89A990A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AA8A589F489C488693E308BF7BD1A5B71">
    <w:name w:val="AA8A589F489C488693E308BF7BD1A5B7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A49C50C634B94915A531D23E0CC286051">
    <w:name w:val="A49C50C634B94915A531D23E0CC286051"/>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E21F2CAAA42A43D58BD5690CE46A05972">
    <w:name w:val="E21F2CAAA42A43D58BD5690CE46A05972"/>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4B71DB0BF69C4A9BA52B2F8652E5FFF32">
    <w:name w:val="4B71DB0BF69C4A9BA52B2F8652E5FFF32"/>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14C3466DC00F443BB6B3E743FB21F43E2">
    <w:name w:val="14C3466DC00F443BB6B3E743FB21F43E2"/>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CF499887E0E8434190A9756FAE4E73A53">
    <w:name w:val="CF499887E0E8434190A9756FAE4E73A53"/>
    <w:rsid w:val="00D9577E"/>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E83267518D304479BB3019E52EE297F73">
    <w:name w:val="E83267518D304479BB3019E52EE297F73"/>
    <w:rsid w:val="00D9577E"/>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B324E62327AE4066B39FB01F2631547E3">
    <w:name w:val="B324E62327AE4066B39FB01F2631547E3"/>
    <w:rsid w:val="00D9577E"/>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2C67266FE28A46EDAE7C760AC6B11F693">
    <w:name w:val="2C67266FE28A46EDAE7C760AC6B11F693"/>
    <w:rsid w:val="00D9577E"/>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9B6A42A285384D42894B1A3F491038243">
    <w:name w:val="9B6A42A285384D42894B1A3F491038243"/>
    <w:rsid w:val="00D9577E"/>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33F639D6C689491383D53AE45F0C02962">
    <w:name w:val="33F639D6C689491383D53AE45F0C02962"/>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C14DD7539A1F469FB296B629AA456D9C2">
    <w:name w:val="C14DD7539A1F469FB296B629AA456D9C2"/>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29C3AB0C55314E879B82D01F767311552">
    <w:name w:val="29C3AB0C55314E879B82D01F767311552"/>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8942BB7DF8F7442AB75DB2DE11ED878B2">
    <w:name w:val="8942BB7DF8F7442AB75DB2DE11ED878B2"/>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2A3B0F32AD6F44B4A2798DFC17AB73D72">
    <w:name w:val="2A3B0F32AD6F44B4A2798DFC17AB73D72"/>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84EABD18419D4DBE962155CE621CD8752">
    <w:name w:val="84EABD18419D4DBE962155CE621CD8752"/>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9DD901F60E6B4B5ABCA8D1A4F89A990A2">
    <w:name w:val="9DD901F60E6B4B5ABCA8D1A4F89A990A2"/>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AA8A589F489C488693E308BF7BD1A5B72">
    <w:name w:val="AA8A589F489C488693E308BF7BD1A5B72"/>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A49C50C634B94915A531D23E0CC286052">
    <w:name w:val="A49C50C634B94915A531D23E0CC286052"/>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E21F2CAAA42A43D58BD5690CE46A05973">
    <w:name w:val="E21F2CAAA42A43D58BD5690CE46A05973"/>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4B71DB0BF69C4A9BA52B2F8652E5FFF33">
    <w:name w:val="4B71DB0BF69C4A9BA52B2F8652E5FFF33"/>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14C3466DC00F443BB6B3E743FB21F43E3">
    <w:name w:val="14C3466DC00F443BB6B3E743FB21F43E3"/>
    <w:rsid w:val="00D9577E"/>
    <w:pPr>
      <w:spacing w:after="0" w:line="240" w:lineRule="auto"/>
    </w:pPr>
    <w:rPr>
      <w:rFonts w:ascii="Times New Roman" w:eastAsia="Times New Roman" w:hAnsi="Times New Roman" w:cs="Times New Roman"/>
      <w:sz w:val="24"/>
      <w:szCs w:val="24"/>
      <w:lang w:val="en-GB" w:eastAsia="en-US"/>
    </w:rPr>
  </w:style>
  <w:style w:type="paragraph" w:customStyle="1" w:styleId="23F162367E0C430FBB8B21D97876CEB1">
    <w:name w:val="23F162367E0C430FBB8B21D97876CEB1"/>
    <w:rsid w:val="001615C4"/>
  </w:style>
  <w:style w:type="paragraph" w:customStyle="1" w:styleId="CF499887E0E8434190A9756FAE4E73A54">
    <w:name w:val="CF499887E0E8434190A9756FAE4E73A54"/>
    <w:rsid w:val="001615C4"/>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E83267518D304479BB3019E52EE297F74">
    <w:name w:val="E83267518D304479BB3019E52EE297F74"/>
    <w:rsid w:val="001615C4"/>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B324E62327AE4066B39FB01F2631547E4">
    <w:name w:val="B324E62327AE4066B39FB01F2631547E4"/>
    <w:rsid w:val="001615C4"/>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2C67266FE28A46EDAE7C760AC6B11F694">
    <w:name w:val="2C67266FE28A46EDAE7C760AC6B11F694"/>
    <w:rsid w:val="001615C4"/>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9B6A42A285384D42894B1A3F491038244">
    <w:name w:val="9B6A42A285384D42894B1A3F491038244"/>
    <w:rsid w:val="001615C4"/>
    <w:pPr>
      <w:widowControl w:val="0"/>
      <w:tabs>
        <w:tab w:val="left" w:pos="284"/>
        <w:tab w:val="left" w:pos="360"/>
        <w:tab w:val="left" w:pos="720"/>
      </w:tabs>
      <w:suppressAutoHyphens/>
      <w:spacing w:after="0" w:line="360" w:lineRule="auto"/>
      <w:jc w:val="both"/>
    </w:pPr>
    <w:rPr>
      <w:rFonts w:ascii="Times New Roman" w:eastAsia="Times New Roman" w:hAnsi="Times New Roman" w:cs="Times New Roman"/>
      <w:snapToGrid w:val="0"/>
      <w:spacing w:val="-3"/>
      <w:sz w:val="24"/>
      <w:szCs w:val="20"/>
      <w:lang w:val="en-GB" w:eastAsia="en-US"/>
    </w:rPr>
  </w:style>
  <w:style w:type="paragraph" w:customStyle="1" w:styleId="33F639D6C689491383D53AE45F0C02963">
    <w:name w:val="33F639D6C689491383D53AE45F0C02963"/>
    <w:rsid w:val="001615C4"/>
    <w:pPr>
      <w:spacing w:after="0" w:line="240" w:lineRule="auto"/>
    </w:pPr>
    <w:rPr>
      <w:rFonts w:ascii="Times New Roman" w:eastAsia="Times New Roman" w:hAnsi="Times New Roman" w:cs="Times New Roman"/>
      <w:sz w:val="24"/>
      <w:szCs w:val="24"/>
      <w:lang w:val="en-GB" w:eastAsia="en-US"/>
    </w:rPr>
  </w:style>
  <w:style w:type="paragraph" w:customStyle="1" w:styleId="C14DD7539A1F469FB296B629AA456D9C3">
    <w:name w:val="C14DD7539A1F469FB296B629AA456D9C3"/>
    <w:rsid w:val="001615C4"/>
    <w:pPr>
      <w:spacing w:after="0" w:line="240" w:lineRule="auto"/>
    </w:pPr>
    <w:rPr>
      <w:rFonts w:ascii="Times New Roman" w:eastAsia="Times New Roman" w:hAnsi="Times New Roman" w:cs="Times New Roman"/>
      <w:sz w:val="24"/>
      <w:szCs w:val="24"/>
      <w:lang w:val="en-GB" w:eastAsia="en-US"/>
    </w:rPr>
  </w:style>
  <w:style w:type="paragraph" w:customStyle="1" w:styleId="29C3AB0C55314E879B82D01F767311553">
    <w:name w:val="29C3AB0C55314E879B82D01F767311553"/>
    <w:rsid w:val="001615C4"/>
    <w:pPr>
      <w:spacing w:after="0" w:line="240" w:lineRule="auto"/>
    </w:pPr>
    <w:rPr>
      <w:rFonts w:ascii="Times New Roman" w:eastAsia="Times New Roman" w:hAnsi="Times New Roman" w:cs="Times New Roman"/>
      <w:sz w:val="24"/>
      <w:szCs w:val="24"/>
      <w:lang w:val="en-GB" w:eastAsia="en-US"/>
    </w:rPr>
  </w:style>
  <w:style w:type="paragraph" w:customStyle="1" w:styleId="8942BB7DF8F7442AB75DB2DE11ED878B3">
    <w:name w:val="8942BB7DF8F7442AB75DB2DE11ED878B3"/>
    <w:rsid w:val="001615C4"/>
    <w:pPr>
      <w:spacing w:after="0" w:line="240" w:lineRule="auto"/>
    </w:pPr>
    <w:rPr>
      <w:rFonts w:ascii="Times New Roman" w:eastAsia="Times New Roman" w:hAnsi="Times New Roman" w:cs="Times New Roman"/>
      <w:sz w:val="24"/>
      <w:szCs w:val="24"/>
      <w:lang w:val="en-GB" w:eastAsia="en-US"/>
    </w:rPr>
  </w:style>
  <w:style w:type="paragraph" w:customStyle="1" w:styleId="2A3B0F32AD6F44B4A2798DFC17AB73D73">
    <w:name w:val="2A3B0F32AD6F44B4A2798DFC17AB73D73"/>
    <w:rsid w:val="001615C4"/>
    <w:pPr>
      <w:spacing w:after="0" w:line="240" w:lineRule="auto"/>
    </w:pPr>
    <w:rPr>
      <w:rFonts w:ascii="Times New Roman" w:eastAsia="Times New Roman" w:hAnsi="Times New Roman" w:cs="Times New Roman"/>
      <w:sz w:val="24"/>
      <w:szCs w:val="24"/>
      <w:lang w:val="en-GB" w:eastAsia="en-US"/>
    </w:rPr>
  </w:style>
  <w:style w:type="paragraph" w:customStyle="1" w:styleId="84EABD18419D4DBE962155CE621CD8753">
    <w:name w:val="84EABD18419D4DBE962155CE621CD8753"/>
    <w:rsid w:val="001615C4"/>
    <w:pPr>
      <w:spacing w:after="0" w:line="240" w:lineRule="auto"/>
    </w:pPr>
    <w:rPr>
      <w:rFonts w:ascii="Times New Roman" w:eastAsia="Times New Roman" w:hAnsi="Times New Roman" w:cs="Times New Roman"/>
      <w:sz w:val="24"/>
      <w:szCs w:val="24"/>
      <w:lang w:val="en-GB" w:eastAsia="en-US"/>
    </w:rPr>
  </w:style>
  <w:style w:type="paragraph" w:customStyle="1" w:styleId="9DD901F60E6B4B5ABCA8D1A4F89A990A3">
    <w:name w:val="9DD901F60E6B4B5ABCA8D1A4F89A990A3"/>
    <w:rsid w:val="001615C4"/>
    <w:pPr>
      <w:spacing w:after="0" w:line="240" w:lineRule="auto"/>
    </w:pPr>
    <w:rPr>
      <w:rFonts w:ascii="Times New Roman" w:eastAsia="Times New Roman" w:hAnsi="Times New Roman" w:cs="Times New Roman"/>
      <w:sz w:val="24"/>
      <w:szCs w:val="24"/>
      <w:lang w:val="en-GB" w:eastAsia="en-US"/>
    </w:rPr>
  </w:style>
  <w:style w:type="paragraph" w:customStyle="1" w:styleId="AA8A589F489C488693E308BF7BD1A5B73">
    <w:name w:val="AA8A589F489C488693E308BF7BD1A5B73"/>
    <w:rsid w:val="001615C4"/>
    <w:pPr>
      <w:spacing w:after="0" w:line="240" w:lineRule="auto"/>
    </w:pPr>
    <w:rPr>
      <w:rFonts w:ascii="Times New Roman" w:eastAsia="Times New Roman" w:hAnsi="Times New Roman" w:cs="Times New Roman"/>
      <w:sz w:val="24"/>
      <w:szCs w:val="24"/>
      <w:lang w:val="en-GB" w:eastAsia="en-US"/>
    </w:rPr>
  </w:style>
  <w:style w:type="paragraph" w:customStyle="1" w:styleId="23F162367E0C430FBB8B21D97876CEB11">
    <w:name w:val="23F162367E0C430FBB8B21D97876CEB11"/>
    <w:rsid w:val="001615C4"/>
    <w:pPr>
      <w:spacing w:after="0" w:line="240" w:lineRule="auto"/>
    </w:pPr>
    <w:rPr>
      <w:rFonts w:ascii="Times New Roman" w:eastAsia="Times New Roman" w:hAnsi="Times New Roman" w:cs="Times New Roman"/>
      <w:sz w:val="24"/>
      <w:szCs w:val="24"/>
      <w:lang w:val="en-GB" w:eastAsia="en-US"/>
    </w:rPr>
  </w:style>
  <w:style w:type="paragraph" w:customStyle="1" w:styleId="E21F2CAAA42A43D58BD5690CE46A05974">
    <w:name w:val="E21F2CAAA42A43D58BD5690CE46A05974"/>
    <w:rsid w:val="001615C4"/>
    <w:pPr>
      <w:spacing w:after="0" w:line="240" w:lineRule="auto"/>
    </w:pPr>
    <w:rPr>
      <w:rFonts w:ascii="Times New Roman" w:eastAsia="Times New Roman" w:hAnsi="Times New Roman" w:cs="Times New Roman"/>
      <w:sz w:val="24"/>
      <w:szCs w:val="24"/>
      <w:lang w:val="en-GB" w:eastAsia="en-US"/>
    </w:rPr>
  </w:style>
  <w:style w:type="paragraph" w:customStyle="1" w:styleId="4B71DB0BF69C4A9BA52B2F8652E5FFF34">
    <w:name w:val="4B71DB0BF69C4A9BA52B2F8652E5FFF34"/>
    <w:rsid w:val="001615C4"/>
    <w:pPr>
      <w:spacing w:after="0" w:line="240" w:lineRule="auto"/>
    </w:pPr>
    <w:rPr>
      <w:rFonts w:ascii="Times New Roman" w:eastAsia="Times New Roman" w:hAnsi="Times New Roman" w:cs="Times New Roman"/>
      <w:sz w:val="24"/>
      <w:szCs w:val="24"/>
      <w:lang w:val="en-GB" w:eastAsia="en-US"/>
    </w:rPr>
  </w:style>
  <w:style w:type="paragraph" w:customStyle="1" w:styleId="14C3466DC00F443BB6B3E743FB21F43E4">
    <w:name w:val="14C3466DC00F443BB6B3E743FB21F43E4"/>
    <w:rsid w:val="001615C4"/>
    <w:pPr>
      <w:spacing w:after="0" w:line="240" w:lineRule="auto"/>
    </w:pPr>
    <w:rPr>
      <w:rFonts w:ascii="Times New Roman" w:eastAsia="Times New Roman" w:hAnsi="Times New Roman" w:cs="Times New Roman"/>
      <w:sz w:val="24"/>
      <w:szCs w:val="24"/>
      <w:lang w:val="en-GB"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1FC5DF-8B71-45AD-B33D-EF2EBB5977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1</Pages>
  <Words>686</Words>
  <Characters>3707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ISA-ULISBOA</Company>
  <LinksUpToDate>false</LinksUpToDate>
  <CharactersWithSpaces>4385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Clarisse Saldanha de Vasconcelos</dc:creator>
  <cp:keywords/>
  <dc:description/>
  <cp:lastModifiedBy>Clarisse Saldanha de Vasconcelos</cp:lastModifiedBy>
  <cp:revision>11</cp:revision>
  <cp:lastPrinted>2015-03-24T15:21:00Z</cp:lastPrinted>
  <dcterms:created xsi:type="dcterms:W3CDTF">2015-04-08T17:29:00Z</dcterms:created>
  <dcterms:modified xsi:type="dcterms:W3CDTF">2015-04-09T09:24:00Z</dcterms:modified>
</cp:coreProperties>
</file>